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F16" w:rsidRPr="007F73A5" w:rsidRDefault="008F4F16" w:rsidP="00CF1C34">
      <w:pPr>
        <w:spacing w:after="120" w:line="276" w:lineRule="auto"/>
        <w:jc w:val="right"/>
        <w:rPr>
          <w:rFonts w:ascii="Times New Roman" w:hAnsi="Times New Roman"/>
          <w:b/>
          <w:lang w:val="uk-UA"/>
        </w:rPr>
      </w:pPr>
    </w:p>
    <w:p w:rsidR="00D344A3" w:rsidRPr="007F73A5" w:rsidRDefault="00D344A3" w:rsidP="00CF1C34">
      <w:pPr>
        <w:spacing w:after="120" w:line="276" w:lineRule="auto"/>
        <w:jc w:val="right"/>
        <w:rPr>
          <w:rFonts w:ascii="Times New Roman" w:hAnsi="Times New Roman"/>
          <w:b/>
          <w:lang w:val="uk-UA"/>
        </w:rPr>
      </w:pPr>
    </w:p>
    <w:p w:rsidR="00530A60" w:rsidRPr="00F01506" w:rsidRDefault="00530A60" w:rsidP="00F01506">
      <w:pPr>
        <w:spacing w:after="0" w:line="276" w:lineRule="auto"/>
        <w:ind w:left="5103"/>
        <w:rPr>
          <w:rFonts w:ascii="Times New Roman" w:hAnsi="Times New Roman"/>
          <w:b/>
          <w:lang w:val="uk-UA"/>
        </w:rPr>
      </w:pPr>
      <w:r w:rsidRPr="00F01506">
        <w:rPr>
          <w:rFonts w:ascii="Times New Roman" w:hAnsi="Times New Roman"/>
          <w:b/>
          <w:lang w:val="uk-UA"/>
        </w:rPr>
        <w:t>ЗАТВЕРДЖЕНО</w:t>
      </w:r>
    </w:p>
    <w:p w:rsidR="00530A60" w:rsidRPr="00F01506" w:rsidRDefault="00AA3867" w:rsidP="00F01506">
      <w:pPr>
        <w:spacing w:after="0" w:line="276" w:lineRule="auto"/>
        <w:ind w:left="5103"/>
        <w:rPr>
          <w:rFonts w:ascii="Times New Roman" w:hAnsi="Times New Roman"/>
          <w:lang w:val="uk-UA"/>
        </w:rPr>
      </w:pPr>
      <w:r w:rsidRPr="00F01506">
        <w:rPr>
          <w:rFonts w:ascii="Times New Roman" w:hAnsi="Times New Roman"/>
          <w:lang w:val="uk-UA"/>
        </w:rPr>
        <w:t xml:space="preserve">Рішенням </w:t>
      </w:r>
      <w:r w:rsidR="006530B2" w:rsidRPr="00F01506">
        <w:rPr>
          <w:rFonts w:ascii="Times New Roman" w:hAnsi="Times New Roman"/>
          <w:lang w:val="uk-UA"/>
        </w:rPr>
        <w:t xml:space="preserve">Ради </w:t>
      </w:r>
    </w:p>
    <w:p w:rsidR="00530A60" w:rsidRPr="00F01506" w:rsidRDefault="004A246F" w:rsidP="00F01506">
      <w:pPr>
        <w:spacing w:after="0" w:line="276" w:lineRule="auto"/>
        <w:ind w:left="5103"/>
        <w:rPr>
          <w:rFonts w:ascii="Times New Roman" w:hAnsi="Times New Roman"/>
          <w:lang w:val="uk-UA"/>
        </w:rPr>
      </w:pPr>
      <w:r w:rsidRPr="00F01506">
        <w:rPr>
          <w:rFonts w:ascii="Times New Roman" w:hAnsi="Times New Roman"/>
          <w:lang w:val="uk-UA"/>
        </w:rPr>
        <w:t xml:space="preserve">Громадської </w:t>
      </w:r>
      <w:r w:rsidR="006530B2" w:rsidRPr="00F01506">
        <w:rPr>
          <w:rFonts w:ascii="Times New Roman" w:hAnsi="Times New Roman"/>
          <w:lang w:val="uk-UA"/>
        </w:rPr>
        <w:t>організації «Вітрильна Федерація України»</w:t>
      </w:r>
    </w:p>
    <w:p w:rsidR="00530A60" w:rsidRDefault="006127C0" w:rsidP="00F01506">
      <w:pPr>
        <w:spacing w:after="0" w:line="276" w:lineRule="auto"/>
        <w:ind w:left="5103"/>
        <w:rPr>
          <w:rFonts w:ascii="Times New Roman" w:hAnsi="Times New Roman"/>
          <w:lang w:val="uk-UA"/>
        </w:rPr>
      </w:pPr>
      <w:r w:rsidRPr="00F01506">
        <w:rPr>
          <w:rFonts w:ascii="Times New Roman" w:hAnsi="Times New Roman"/>
          <w:lang w:val="uk-UA"/>
        </w:rPr>
        <w:t>(протокол № 36 (4-2017)</w:t>
      </w:r>
      <w:r w:rsidR="006530B2" w:rsidRPr="00F01506">
        <w:rPr>
          <w:rFonts w:ascii="Times New Roman" w:hAnsi="Times New Roman"/>
          <w:lang w:val="uk-UA"/>
        </w:rPr>
        <w:t xml:space="preserve"> від </w:t>
      </w:r>
      <w:r w:rsidRPr="00F01506">
        <w:rPr>
          <w:rFonts w:ascii="Times New Roman" w:hAnsi="Times New Roman"/>
          <w:lang w:val="uk-UA"/>
        </w:rPr>
        <w:t xml:space="preserve">24 лютого 2018 </w:t>
      </w:r>
      <w:r w:rsidR="006530B2" w:rsidRPr="00F01506">
        <w:rPr>
          <w:rFonts w:ascii="Times New Roman" w:hAnsi="Times New Roman"/>
          <w:lang w:val="uk-UA"/>
        </w:rPr>
        <w:t>р.)</w:t>
      </w:r>
    </w:p>
    <w:p w:rsidR="00F01506" w:rsidRDefault="00F01506" w:rsidP="00F01506">
      <w:pPr>
        <w:spacing w:after="0" w:line="276" w:lineRule="auto"/>
        <w:ind w:left="510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Зі змінами від 14 квітня 2023 р.</w:t>
      </w:r>
    </w:p>
    <w:p w:rsidR="00F01506" w:rsidRPr="00F01506" w:rsidRDefault="00F01506" w:rsidP="00F01506">
      <w:pPr>
        <w:spacing w:after="0" w:line="276" w:lineRule="auto"/>
        <w:ind w:left="5103"/>
        <w:rPr>
          <w:rFonts w:ascii="Times New Roman" w:hAnsi="Times New Roman"/>
          <w:b/>
          <w:lang w:val="uk-UA"/>
        </w:rPr>
      </w:pPr>
      <w:r w:rsidRPr="00F01506">
        <w:rPr>
          <w:rFonts w:ascii="Times New Roman" w:hAnsi="Times New Roman"/>
          <w:lang w:val="uk-UA"/>
        </w:rPr>
        <w:t xml:space="preserve">(протокол № </w:t>
      </w:r>
      <w:r>
        <w:rPr>
          <w:rFonts w:ascii="Times New Roman" w:hAnsi="Times New Roman"/>
          <w:lang w:val="uk-UA"/>
        </w:rPr>
        <w:t>50-2023</w:t>
      </w:r>
      <w:r w:rsidRPr="00F01506">
        <w:rPr>
          <w:rFonts w:ascii="Times New Roman" w:hAnsi="Times New Roman"/>
          <w:lang w:val="uk-UA"/>
        </w:rPr>
        <w:t xml:space="preserve"> від </w:t>
      </w:r>
      <w:r>
        <w:rPr>
          <w:rFonts w:ascii="Times New Roman" w:hAnsi="Times New Roman"/>
          <w:lang w:val="uk-UA"/>
        </w:rPr>
        <w:t>1</w:t>
      </w:r>
      <w:r w:rsidRPr="00F01506">
        <w:rPr>
          <w:rFonts w:ascii="Times New Roman" w:hAnsi="Times New Roman"/>
          <w:lang w:val="uk-UA"/>
        </w:rPr>
        <w:t xml:space="preserve">4 </w:t>
      </w:r>
      <w:r>
        <w:rPr>
          <w:rFonts w:ascii="Times New Roman" w:hAnsi="Times New Roman"/>
          <w:lang w:val="uk-UA"/>
        </w:rPr>
        <w:t>квітня 2023</w:t>
      </w:r>
      <w:r w:rsidRPr="00F01506">
        <w:rPr>
          <w:rFonts w:ascii="Times New Roman" w:hAnsi="Times New Roman"/>
          <w:lang w:val="uk-UA"/>
        </w:rPr>
        <w:t xml:space="preserve"> р.)</w:t>
      </w:r>
    </w:p>
    <w:p w:rsidR="00EC2922" w:rsidRPr="007F73A5" w:rsidRDefault="00EC2922" w:rsidP="00CF1C34">
      <w:pPr>
        <w:spacing w:after="120" w:line="276" w:lineRule="auto"/>
        <w:jc w:val="center"/>
        <w:rPr>
          <w:rFonts w:ascii="Times New Roman" w:hAnsi="Times New Roman"/>
          <w:b/>
          <w:lang w:val="uk-UA"/>
        </w:rPr>
      </w:pPr>
    </w:p>
    <w:p w:rsidR="00D344A3" w:rsidRPr="007F73A5" w:rsidRDefault="00D344A3" w:rsidP="00CF1C34">
      <w:pPr>
        <w:spacing w:after="120" w:line="276" w:lineRule="auto"/>
        <w:jc w:val="center"/>
        <w:rPr>
          <w:rFonts w:ascii="Times New Roman" w:hAnsi="Times New Roman"/>
          <w:b/>
          <w:lang w:val="uk-UA"/>
        </w:rPr>
      </w:pPr>
    </w:p>
    <w:p w:rsidR="00CA2774" w:rsidRPr="007F73A5" w:rsidRDefault="00CA2774" w:rsidP="00BB3E77">
      <w:pPr>
        <w:spacing w:after="12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7F73A5">
        <w:rPr>
          <w:rFonts w:ascii="Times New Roman" w:hAnsi="Times New Roman"/>
          <w:b/>
          <w:sz w:val="28"/>
          <w:lang w:val="uk-UA"/>
        </w:rPr>
        <w:t>ПОЛОЖЕННЯ</w:t>
      </w:r>
    </w:p>
    <w:p w:rsidR="004A246F" w:rsidRDefault="00B73A66" w:rsidP="00260668">
      <w:pPr>
        <w:spacing w:after="12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7F73A5">
        <w:rPr>
          <w:rFonts w:ascii="Times New Roman" w:hAnsi="Times New Roman"/>
          <w:b/>
          <w:sz w:val="28"/>
          <w:lang w:val="uk-UA"/>
        </w:rPr>
        <w:t xml:space="preserve">ПРО </w:t>
      </w:r>
      <w:r w:rsidR="004A246F">
        <w:rPr>
          <w:rFonts w:ascii="Times New Roman" w:hAnsi="Times New Roman"/>
          <w:b/>
          <w:sz w:val="28"/>
          <w:lang w:val="uk-UA"/>
        </w:rPr>
        <w:t>ВІДОКРЕМЛЕНИЙ ПІДРОЗДІЛ</w:t>
      </w:r>
      <w:r w:rsidR="00260668">
        <w:rPr>
          <w:rFonts w:ascii="Times New Roman" w:hAnsi="Times New Roman"/>
          <w:b/>
          <w:sz w:val="28"/>
          <w:lang w:val="uk-UA"/>
        </w:rPr>
        <w:t xml:space="preserve"> </w:t>
      </w:r>
      <w:r w:rsidR="004A246F">
        <w:rPr>
          <w:rFonts w:ascii="Times New Roman" w:hAnsi="Times New Roman"/>
          <w:b/>
          <w:sz w:val="28"/>
          <w:lang w:val="uk-UA"/>
        </w:rPr>
        <w:t>ВІТРИЛЬНОЇ ФЕДЕРАЦІЇ УКРАЇНИ</w:t>
      </w:r>
    </w:p>
    <w:p w:rsidR="004A246F" w:rsidRPr="001B5060" w:rsidRDefault="00BB3E77" w:rsidP="00BB3E7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70B37">
        <w:rPr>
          <w:rFonts w:ascii="Times New Roman" w:hAnsi="Times New Roman"/>
          <w:b/>
          <w:sz w:val="24"/>
          <w:szCs w:val="24"/>
          <w:lang w:val="uk-UA"/>
        </w:rPr>
        <w:t>«</w:t>
      </w:r>
      <w:r w:rsidRPr="001B5060">
        <w:rPr>
          <w:rFonts w:ascii="Times New Roman" w:hAnsi="Times New Roman"/>
          <w:b/>
          <w:color w:val="FF0000"/>
          <w:sz w:val="24"/>
          <w:szCs w:val="24"/>
          <w:lang w:val="ru-RU"/>
        </w:rPr>
        <w:t>[</w:t>
      </w:r>
      <w:r w:rsidR="00BA40D2" w:rsidRPr="001B5060">
        <w:rPr>
          <w:rFonts w:ascii="Times New Roman" w:hAnsi="Times New Roman"/>
          <w:b/>
          <w:color w:val="FF0000"/>
          <w:sz w:val="24"/>
          <w:szCs w:val="24"/>
          <w:highlight w:val="green"/>
          <w:lang w:val="uk-UA"/>
        </w:rPr>
        <w:t xml:space="preserve">ХХХХХХХХХ </w:t>
      </w:r>
      <w:r w:rsidR="00FD0322" w:rsidRPr="001B5060">
        <w:rPr>
          <w:rFonts w:ascii="Times New Roman" w:hAnsi="Times New Roman"/>
          <w:b/>
          <w:color w:val="FF0000"/>
          <w:sz w:val="24"/>
          <w:szCs w:val="24"/>
          <w:highlight w:val="green"/>
          <w:lang w:val="uk-UA"/>
        </w:rPr>
        <w:t>ОБЛАСНА]</w:t>
      </w:r>
      <w:r w:rsidR="00FD0322" w:rsidRPr="001B5060">
        <w:rPr>
          <w:rFonts w:ascii="Times New Roman" w:hAnsi="Times New Roman"/>
          <w:b/>
          <w:color w:val="FF0000"/>
          <w:sz w:val="24"/>
          <w:szCs w:val="24"/>
          <w:highlight w:val="green"/>
          <w:lang w:val="ru-RU"/>
        </w:rPr>
        <w:t>[</w:t>
      </w:r>
      <w:r w:rsidR="00FD0322" w:rsidRPr="001B5060">
        <w:rPr>
          <w:rFonts w:ascii="Times New Roman" w:hAnsi="Times New Roman"/>
          <w:b/>
          <w:color w:val="FF0000"/>
          <w:sz w:val="24"/>
          <w:szCs w:val="24"/>
          <w:highlight w:val="green"/>
          <w:lang w:val="uk-UA"/>
        </w:rPr>
        <w:t>м.Києв</w:t>
      </w:r>
      <w:r w:rsidR="00FD0322" w:rsidRPr="00470B37">
        <w:rPr>
          <w:rFonts w:ascii="Times New Roman" w:hAnsi="Times New Roman"/>
          <w:b/>
          <w:color w:val="FF0000"/>
          <w:sz w:val="24"/>
          <w:szCs w:val="24"/>
          <w:highlight w:val="green"/>
          <w:lang w:val="uk-UA"/>
        </w:rPr>
        <w:t>а</w:t>
      </w:r>
      <w:r w:rsidR="00FD0322" w:rsidRPr="00470B37">
        <w:rPr>
          <w:rFonts w:ascii="Times New Roman" w:hAnsi="Times New Roman"/>
          <w:b/>
          <w:color w:val="FF0000"/>
          <w:sz w:val="24"/>
          <w:szCs w:val="24"/>
          <w:highlight w:val="green"/>
          <w:lang w:val="ru-RU"/>
        </w:rPr>
        <w:t>]</w:t>
      </w:r>
      <w:r w:rsidRPr="001B5060">
        <w:rPr>
          <w:rFonts w:ascii="Times New Roman" w:hAnsi="Times New Roman"/>
          <w:b/>
          <w:sz w:val="24"/>
          <w:szCs w:val="24"/>
          <w:lang w:val="uk-UA"/>
        </w:rPr>
        <w:t xml:space="preserve"> ФЕДЕРАЦІЯ ВІТРИЛЬНОГО СПОРТУ»</w:t>
      </w:r>
    </w:p>
    <w:p w:rsidR="00CA2774" w:rsidRPr="004A246F" w:rsidRDefault="00CA2774" w:rsidP="004A246F">
      <w:pPr>
        <w:spacing w:after="120" w:line="276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530A60" w:rsidRPr="007F73A5" w:rsidRDefault="00530A60" w:rsidP="00CF1C34">
      <w:pPr>
        <w:spacing w:after="120" w:line="276" w:lineRule="auto"/>
        <w:jc w:val="center"/>
        <w:rPr>
          <w:rFonts w:ascii="Times New Roman" w:hAnsi="Times New Roman"/>
          <w:b/>
          <w:lang w:val="uk-UA"/>
        </w:rPr>
      </w:pPr>
    </w:p>
    <w:p w:rsidR="00EC2922" w:rsidRPr="007F73A5" w:rsidRDefault="00EC2922" w:rsidP="00CF1C34">
      <w:pPr>
        <w:spacing w:after="120" w:line="276" w:lineRule="auto"/>
        <w:jc w:val="both"/>
        <w:rPr>
          <w:rFonts w:ascii="Times New Roman" w:hAnsi="Times New Roman"/>
          <w:lang w:val="uk-UA"/>
        </w:rPr>
      </w:pPr>
    </w:p>
    <w:p w:rsidR="00EC2922" w:rsidRPr="007F73A5" w:rsidRDefault="00EC2922" w:rsidP="00CF1C34">
      <w:pPr>
        <w:spacing w:after="120" w:line="276" w:lineRule="auto"/>
        <w:jc w:val="both"/>
        <w:rPr>
          <w:rFonts w:ascii="Times New Roman" w:hAnsi="Times New Roman"/>
          <w:lang w:val="uk-UA"/>
        </w:rPr>
      </w:pPr>
    </w:p>
    <w:p w:rsidR="00EC2922" w:rsidRPr="007F73A5" w:rsidRDefault="00EC2922" w:rsidP="00CF1C34">
      <w:pPr>
        <w:spacing w:after="120" w:line="276" w:lineRule="auto"/>
        <w:jc w:val="both"/>
        <w:rPr>
          <w:rFonts w:ascii="Times New Roman" w:hAnsi="Times New Roman"/>
          <w:lang w:val="uk-UA"/>
        </w:rPr>
      </w:pPr>
    </w:p>
    <w:p w:rsidR="00EC2922" w:rsidRPr="007F73A5" w:rsidRDefault="00EC2922" w:rsidP="00CF1C34">
      <w:pPr>
        <w:spacing w:after="120" w:line="276" w:lineRule="auto"/>
        <w:jc w:val="both"/>
        <w:rPr>
          <w:rFonts w:ascii="Times New Roman" w:hAnsi="Times New Roman"/>
          <w:lang w:val="uk-UA"/>
        </w:rPr>
      </w:pPr>
    </w:p>
    <w:p w:rsidR="00EC2922" w:rsidRPr="007F73A5" w:rsidRDefault="00EC2922" w:rsidP="00CF1C34">
      <w:pPr>
        <w:spacing w:after="120" w:line="276" w:lineRule="auto"/>
        <w:jc w:val="both"/>
        <w:rPr>
          <w:rFonts w:ascii="Times New Roman" w:hAnsi="Times New Roman"/>
          <w:lang w:val="uk-UA"/>
        </w:rPr>
      </w:pPr>
    </w:p>
    <w:p w:rsidR="00EC2922" w:rsidRPr="007F73A5" w:rsidRDefault="00EC2922" w:rsidP="00CF1C34">
      <w:pPr>
        <w:spacing w:after="120" w:line="276" w:lineRule="auto"/>
        <w:jc w:val="both"/>
        <w:rPr>
          <w:rFonts w:ascii="Times New Roman" w:hAnsi="Times New Roman"/>
          <w:lang w:val="uk-UA"/>
        </w:rPr>
      </w:pPr>
    </w:p>
    <w:p w:rsidR="00EC2922" w:rsidRPr="007F73A5" w:rsidRDefault="00EC2922" w:rsidP="00CF1C34">
      <w:pPr>
        <w:spacing w:after="120" w:line="276" w:lineRule="auto"/>
        <w:jc w:val="both"/>
        <w:rPr>
          <w:rFonts w:ascii="Times New Roman" w:hAnsi="Times New Roman"/>
          <w:lang w:val="uk-UA"/>
        </w:rPr>
      </w:pPr>
    </w:p>
    <w:p w:rsidR="00EC2922" w:rsidRPr="007F73A5" w:rsidRDefault="00EC2922" w:rsidP="00CF1C34">
      <w:pPr>
        <w:spacing w:after="120" w:line="276" w:lineRule="auto"/>
        <w:jc w:val="both"/>
        <w:rPr>
          <w:rFonts w:ascii="Times New Roman" w:hAnsi="Times New Roman"/>
          <w:lang w:val="uk-UA"/>
        </w:rPr>
      </w:pPr>
    </w:p>
    <w:p w:rsidR="00EC2922" w:rsidRPr="007F73A5" w:rsidRDefault="00EC2922" w:rsidP="00CF1C34">
      <w:pPr>
        <w:spacing w:after="120" w:line="276" w:lineRule="auto"/>
        <w:jc w:val="both"/>
        <w:rPr>
          <w:rFonts w:ascii="Times New Roman" w:hAnsi="Times New Roman"/>
          <w:lang w:val="uk-UA"/>
        </w:rPr>
      </w:pPr>
    </w:p>
    <w:p w:rsidR="00EC2922" w:rsidRPr="007F73A5" w:rsidRDefault="00EC2922" w:rsidP="00CF1C34">
      <w:pPr>
        <w:spacing w:after="120" w:line="276" w:lineRule="auto"/>
        <w:jc w:val="both"/>
        <w:rPr>
          <w:rFonts w:ascii="Times New Roman" w:hAnsi="Times New Roman"/>
          <w:lang w:val="uk-UA"/>
        </w:rPr>
      </w:pPr>
    </w:p>
    <w:p w:rsidR="00EC2922" w:rsidRPr="007F73A5" w:rsidRDefault="00EC2922" w:rsidP="00CF1C34">
      <w:pPr>
        <w:spacing w:after="120" w:line="276" w:lineRule="auto"/>
        <w:jc w:val="both"/>
        <w:rPr>
          <w:rFonts w:ascii="Times New Roman" w:hAnsi="Times New Roman"/>
          <w:lang w:val="uk-UA"/>
        </w:rPr>
      </w:pPr>
    </w:p>
    <w:p w:rsidR="00EC2922" w:rsidRPr="007F73A5" w:rsidRDefault="00EC2922" w:rsidP="00CF1C34">
      <w:pPr>
        <w:spacing w:after="120" w:line="276" w:lineRule="auto"/>
        <w:jc w:val="both"/>
        <w:rPr>
          <w:rFonts w:ascii="Times New Roman" w:hAnsi="Times New Roman"/>
          <w:lang w:val="uk-UA"/>
        </w:rPr>
      </w:pPr>
    </w:p>
    <w:p w:rsidR="00EC2922" w:rsidRPr="007F73A5" w:rsidRDefault="00EC2922" w:rsidP="00CF1C34">
      <w:pPr>
        <w:spacing w:after="120" w:line="276" w:lineRule="auto"/>
        <w:jc w:val="both"/>
        <w:rPr>
          <w:rFonts w:ascii="Times New Roman" w:hAnsi="Times New Roman"/>
          <w:lang w:val="uk-UA"/>
        </w:rPr>
      </w:pPr>
    </w:p>
    <w:p w:rsidR="00EC2922" w:rsidRPr="007F73A5" w:rsidRDefault="00EC2922" w:rsidP="00CF1C34">
      <w:pPr>
        <w:spacing w:after="120" w:line="276" w:lineRule="auto"/>
        <w:jc w:val="both"/>
        <w:rPr>
          <w:rFonts w:ascii="Times New Roman" w:hAnsi="Times New Roman"/>
          <w:lang w:val="uk-UA"/>
        </w:rPr>
      </w:pPr>
    </w:p>
    <w:p w:rsidR="00EC2922" w:rsidRDefault="00EC2922" w:rsidP="00CF1C34">
      <w:pPr>
        <w:spacing w:after="120" w:line="276" w:lineRule="auto"/>
        <w:jc w:val="both"/>
        <w:rPr>
          <w:rFonts w:ascii="Times New Roman" w:hAnsi="Times New Roman"/>
          <w:lang w:val="uk-UA"/>
        </w:rPr>
      </w:pPr>
    </w:p>
    <w:p w:rsidR="008179F2" w:rsidRDefault="008179F2" w:rsidP="00CF1C34">
      <w:pPr>
        <w:spacing w:after="120" w:line="276" w:lineRule="auto"/>
        <w:jc w:val="both"/>
        <w:rPr>
          <w:rFonts w:ascii="Times New Roman" w:hAnsi="Times New Roman"/>
          <w:lang w:val="uk-UA"/>
        </w:rPr>
      </w:pPr>
    </w:p>
    <w:p w:rsidR="008179F2" w:rsidRDefault="008179F2" w:rsidP="00CF1C34">
      <w:pPr>
        <w:spacing w:after="120" w:line="276" w:lineRule="auto"/>
        <w:jc w:val="both"/>
        <w:rPr>
          <w:rFonts w:ascii="Times New Roman" w:hAnsi="Times New Roman"/>
          <w:lang w:val="uk-UA"/>
        </w:rPr>
      </w:pPr>
    </w:p>
    <w:p w:rsidR="008179F2" w:rsidRDefault="008179F2" w:rsidP="00CF1C34">
      <w:pPr>
        <w:spacing w:after="120" w:line="276" w:lineRule="auto"/>
        <w:jc w:val="both"/>
        <w:rPr>
          <w:rFonts w:ascii="Times New Roman" w:hAnsi="Times New Roman"/>
          <w:lang w:val="uk-UA"/>
        </w:rPr>
      </w:pPr>
      <w:bookmarkStart w:id="0" w:name="_GoBack"/>
      <w:bookmarkEnd w:id="0"/>
    </w:p>
    <w:p w:rsidR="008179F2" w:rsidRDefault="008179F2" w:rsidP="00CF1C34">
      <w:pPr>
        <w:spacing w:after="120" w:line="276" w:lineRule="auto"/>
        <w:jc w:val="both"/>
        <w:rPr>
          <w:rFonts w:ascii="Times New Roman" w:hAnsi="Times New Roman"/>
          <w:lang w:val="uk-UA"/>
        </w:rPr>
      </w:pPr>
    </w:p>
    <w:p w:rsidR="008179F2" w:rsidRPr="007F73A5" w:rsidRDefault="008179F2" w:rsidP="008179F2">
      <w:pPr>
        <w:spacing w:after="120" w:line="27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b/>
          <w:bCs/>
          <w:sz w:val="24"/>
          <w:szCs w:val="24"/>
          <w:lang w:val="uk-UA"/>
        </w:rPr>
        <w:t xml:space="preserve">м. </w:t>
      </w:r>
      <w:r w:rsidRPr="003A18C1">
        <w:rPr>
          <w:rFonts w:ascii="Times New Roman" w:hAnsi="Times New Roman"/>
          <w:b/>
          <w:bCs/>
          <w:sz w:val="24"/>
          <w:szCs w:val="24"/>
          <w:lang w:val="uk-UA"/>
        </w:rPr>
        <w:t>[</w:t>
      </w:r>
      <w:r w:rsidRPr="00BA40D2">
        <w:rPr>
          <w:rFonts w:ascii="Times New Roman" w:hAnsi="Times New Roman"/>
          <w:b/>
          <w:bCs/>
          <w:color w:val="FF0000"/>
          <w:sz w:val="24"/>
          <w:szCs w:val="24"/>
          <w:highlight w:val="green"/>
          <w:lang w:val="uk-UA"/>
        </w:rPr>
        <w:t>Місто</w:t>
      </w:r>
      <w:r w:rsidRPr="003A18C1">
        <w:rPr>
          <w:rFonts w:ascii="Times New Roman" w:hAnsi="Times New Roman"/>
          <w:b/>
          <w:bCs/>
          <w:sz w:val="24"/>
          <w:szCs w:val="24"/>
          <w:lang w:val="uk-UA"/>
        </w:rPr>
        <w:t>]</w:t>
      </w:r>
      <w:r w:rsidRPr="007F73A5">
        <w:rPr>
          <w:rFonts w:ascii="Times New Roman" w:hAnsi="Times New Roman"/>
          <w:b/>
          <w:bCs/>
          <w:sz w:val="24"/>
          <w:szCs w:val="24"/>
          <w:lang w:val="uk-UA"/>
        </w:rPr>
        <w:t>, 20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r w:rsidRPr="00BA40D2">
        <w:rPr>
          <w:rFonts w:ascii="Times New Roman" w:hAnsi="Times New Roman"/>
          <w:b/>
          <w:bCs/>
          <w:sz w:val="24"/>
          <w:szCs w:val="24"/>
          <w:highlight w:val="green"/>
          <w:lang w:val="uk-UA"/>
        </w:rPr>
        <w:t>_</w:t>
      </w:r>
      <w:r w:rsidRPr="007F73A5">
        <w:rPr>
          <w:rFonts w:ascii="Times New Roman" w:hAnsi="Times New Roman"/>
          <w:b/>
          <w:bCs/>
          <w:sz w:val="24"/>
          <w:szCs w:val="24"/>
          <w:lang w:val="uk-UA"/>
        </w:rPr>
        <w:t xml:space="preserve"> рік</w:t>
      </w:r>
    </w:p>
    <w:p w:rsidR="008179F2" w:rsidRPr="007F73A5" w:rsidRDefault="008179F2" w:rsidP="00CF1C34">
      <w:pPr>
        <w:spacing w:after="120" w:line="276" w:lineRule="auto"/>
        <w:jc w:val="both"/>
        <w:rPr>
          <w:rFonts w:ascii="Times New Roman" w:hAnsi="Times New Roman"/>
          <w:lang w:val="uk-UA"/>
        </w:rPr>
      </w:pPr>
    </w:p>
    <w:p w:rsidR="00EC2922" w:rsidRPr="007F73A5" w:rsidRDefault="008179F2" w:rsidP="00CF1C34">
      <w:pPr>
        <w:spacing w:after="120" w:line="276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br w:type="page"/>
      </w:r>
    </w:p>
    <w:p w:rsidR="00CF1C34" w:rsidRDefault="00260668" w:rsidP="00CF1C34">
      <w:pPr>
        <w:pStyle w:val="1"/>
        <w:spacing w:after="120" w:line="276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lastRenderedPageBreak/>
        <w:t xml:space="preserve">Положення </w:t>
      </w:r>
      <w:r w:rsidR="007555F3" w:rsidRPr="007F73A5">
        <w:rPr>
          <w:rFonts w:ascii="Times New Roman" w:hAnsi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sz w:val="24"/>
          <w:szCs w:val="24"/>
          <w:lang w:val="uk-UA"/>
        </w:rPr>
        <w:t>відокремлений</w:t>
      </w:r>
      <w:r w:rsidR="00B06EA1" w:rsidRPr="007F73A5">
        <w:rPr>
          <w:rFonts w:ascii="Times New Roman" w:hAnsi="Times New Roman"/>
          <w:sz w:val="24"/>
          <w:szCs w:val="24"/>
          <w:lang w:val="uk-UA"/>
        </w:rPr>
        <w:t xml:space="preserve"> підрозділ </w:t>
      </w:r>
      <w:bookmarkStart w:id="1" w:name="_Hlk501459139"/>
      <w:r w:rsidR="00134FEB">
        <w:rPr>
          <w:rFonts w:ascii="Times New Roman" w:hAnsi="Times New Roman"/>
          <w:sz w:val="24"/>
          <w:szCs w:val="24"/>
          <w:lang w:val="uk-UA"/>
        </w:rPr>
        <w:t>Вітрильної Федерації</w:t>
      </w:r>
      <w:r w:rsidR="00B06EA1" w:rsidRPr="007F73A5">
        <w:rPr>
          <w:rFonts w:ascii="Times New Roman" w:hAnsi="Times New Roman"/>
          <w:sz w:val="24"/>
          <w:szCs w:val="24"/>
          <w:lang w:val="uk-UA"/>
        </w:rPr>
        <w:t xml:space="preserve"> України </w:t>
      </w:r>
      <w:bookmarkEnd w:id="1"/>
      <w:r w:rsidR="00987085" w:rsidRPr="00987085">
        <w:rPr>
          <w:rFonts w:ascii="Times New Roman" w:hAnsi="Times New Roman"/>
          <w:sz w:val="24"/>
          <w:szCs w:val="24"/>
          <w:lang w:val="uk-UA"/>
        </w:rPr>
        <w:t>«[</w:t>
      </w:r>
      <w:r w:rsidR="00BA40D2" w:rsidRPr="00BA40D2">
        <w:rPr>
          <w:rFonts w:ascii="Times New Roman" w:hAnsi="Times New Roman"/>
          <w:color w:val="FF0000"/>
          <w:sz w:val="24"/>
          <w:szCs w:val="24"/>
          <w:highlight w:val="green"/>
          <w:lang w:val="uk-UA"/>
        </w:rPr>
        <w:t>ХХХХХХ</w:t>
      </w:r>
      <w:r w:rsidR="00FE289D" w:rsidRPr="00BA40D2">
        <w:rPr>
          <w:rFonts w:ascii="Times New Roman" w:hAnsi="Times New Roman"/>
          <w:color w:val="FF0000"/>
          <w:sz w:val="24"/>
          <w:szCs w:val="24"/>
          <w:highlight w:val="green"/>
          <w:lang w:val="uk-UA"/>
        </w:rPr>
        <w:t xml:space="preserve"> </w:t>
      </w:r>
      <w:r w:rsidR="00FD0322">
        <w:rPr>
          <w:rFonts w:ascii="Times New Roman" w:hAnsi="Times New Roman"/>
          <w:color w:val="FF0000"/>
          <w:sz w:val="24"/>
          <w:szCs w:val="24"/>
          <w:highlight w:val="green"/>
          <w:lang w:val="uk-UA"/>
        </w:rPr>
        <w:t>ОБЛАСНА][м.КИЄВА]</w:t>
      </w:r>
      <w:r w:rsidR="00FE289D" w:rsidRPr="00987085">
        <w:rPr>
          <w:rFonts w:ascii="Times New Roman" w:hAnsi="Times New Roman"/>
          <w:sz w:val="24"/>
          <w:szCs w:val="24"/>
          <w:lang w:val="uk-UA"/>
        </w:rPr>
        <w:t xml:space="preserve"> федерація вітрильного спорту</w:t>
      </w:r>
      <w:r w:rsidR="00987085" w:rsidRPr="00987085">
        <w:rPr>
          <w:rFonts w:ascii="Times New Roman" w:hAnsi="Times New Roman"/>
          <w:sz w:val="24"/>
          <w:szCs w:val="24"/>
          <w:lang w:val="uk-UA"/>
        </w:rPr>
        <w:t>»</w:t>
      </w:r>
      <w:r w:rsidR="0098708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F4907">
        <w:rPr>
          <w:rFonts w:ascii="Times New Roman" w:hAnsi="Times New Roman"/>
          <w:sz w:val="24"/>
          <w:szCs w:val="24"/>
          <w:lang w:val="uk-UA"/>
        </w:rPr>
        <w:t xml:space="preserve">(надалі – </w:t>
      </w:r>
      <w:r w:rsidR="000F4907" w:rsidRPr="000B7024">
        <w:rPr>
          <w:rFonts w:ascii="Times New Roman" w:hAnsi="Times New Roman"/>
          <w:b/>
          <w:sz w:val="24"/>
          <w:szCs w:val="24"/>
          <w:lang w:val="uk-UA"/>
        </w:rPr>
        <w:t>«Положення»</w:t>
      </w:r>
      <w:r w:rsidR="000F4907">
        <w:rPr>
          <w:rFonts w:ascii="Times New Roman" w:hAnsi="Times New Roman"/>
          <w:sz w:val="24"/>
          <w:szCs w:val="24"/>
          <w:lang w:val="uk-UA"/>
        </w:rPr>
        <w:t>)</w:t>
      </w:r>
      <w:r w:rsidR="000B702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555F3" w:rsidRPr="007F73A5">
        <w:rPr>
          <w:rFonts w:ascii="Times New Roman" w:hAnsi="Times New Roman"/>
          <w:sz w:val="24"/>
          <w:szCs w:val="24"/>
          <w:lang w:val="uk-UA"/>
        </w:rPr>
        <w:t>розроблене на виконання вимог Закону України «</w:t>
      </w:r>
      <w:r w:rsidR="00E85BC4">
        <w:rPr>
          <w:rFonts w:ascii="Times New Roman" w:hAnsi="Times New Roman"/>
          <w:sz w:val="24"/>
          <w:szCs w:val="24"/>
          <w:lang w:val="uk-UA"/>
        </w:rPr>
        <w:t>Про громадські об’єднання</w:t>
      </w:r>
      <w:r w:rsidR="007555F3" w:rsidRPr="007F73A5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8A3B97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9A5A9D">
        <w:rPr>
          <w:rFonts w:ascii="Times New Roman" w:hAnsi="Times New Roman"/>
          <w:sz w:val="24"/>
          <w:szCs w:val="24"/>
          <w:lang w:val="uk-UA"/>
        </w:rPr>
        <w:t xml:space="preserve">прийняте </w:t>
      </w:r>
      <w:r w:rsidR="008A3B97">
        <w:rPr>
          <w:rFonts w:ascii="Times New Roman" w:hAnsi="Times New Roman"/>
          <w:sz w:val="24"/>
          <w:szCs w:val="24"/>
          <w:lang w:val="uk-UA"/>
        </w:rPr>
        <w:t xml:space="preserve">на підставі положень </w:t>
      </w:r>
      <w:r w:rsidR="007555F3" w:rsidRPr="007F73A5">
        <w:rPr>
          <w:rFonts w:ascii="Times New Roman" w:hAnsi="Times New Roman"/>
          <w:sz w:val="24"/>
          <w:szCs w:val="24"/>
          <w:lang w:val="uk-UA"/>
        </w:rPr>
        <w:t xml:space="preserve">Статуту </w:t>
      </w:r>
      <w:r w:rsidR="00844514" w:rsidRPr="007F73A5">
        <w:rPr>
          <w:rFonts w:ascii="Times New Roman" w:hAnsi="Times New Roman"/>
          <w:sz w:val="24"/>
          <w:szCs w:val="24"/>
          <w:lang w:val="uk-UA"/>
        </w:rPr>
        <w:t xml:space="preserve">громадської організації </w:t>
      </w:r>
      <w:r w:rsidR="0021158D" w:rsidRPr="007F73A5">
        <w:rPr>
          <w:rFonts w:ascii="Times New Roman" w:hAnsi="Times New Roman"/>
          <w:sz w:val="24"/>
          <w:szCs w:val="24"/>
          <w:lang w:val="uk-UA"/>
        </w:rPr>
        <w:t>«</w:t>
      </w:r>
      <w:r w:rsidR="00844514" w:rsidRPr="007F73A5">
        <w:rPr>
          <w:rFonts w:ascii="Times New Roman" w:hAnsi="Times New Roman"/>
          <w:sz w:val="24"/>
          <w:szCs w:val="24"/>
          <w:lang w:val="uk-UA"/>
        </w:rPr>
        <w:t>Вітрильна Федерація України</w:t>
      </w:r>
      <w:r w:rsidR="0021158D" w:rsidRPr="007F73A5">
        <w:rPr>
          <w:rFonts w:ascii="Times New Roman" w:hAnsi="Times New Roman"/>
          <w:sz w:val="24"/>
          <w:szCs w:val="24"/>
          <w:lang w:val="uk-UA"/>
        </w:rPr>
        <w:t>»</w:t>
      </w:r>
      <w:r w:rsidR="00D17523"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B7024">
        <w:rPr>
          <w:rFonts w:ascii="Times New Roman" w:hAnsi="Times New Roman"/>
          <w:sz w:val="24"/>
          <w:szCs w:val="24"/>
          <w:lang w:val="uk-UA"/>
        </w:rPr>
        <w:t>(надалі – «</w:t>
      </w:r>
      <w:r w:rsidR="000B7024" w:rsidRPr="000B7024">
        <w:rPr>
          <w:rFonts w:ascii="Times New Roman" w:hAnsi="Times New Roman"/>
          <w:b/>
          <w:sz w:val="24"/>
          <w:szCs w:val="24"/>
          <w:lang w:val="uk-UA"/>
        </w:rPr>
        <w:t>ВФУ</w:t>
      </w:r>
      <w:r w:rsidR="000B7024">
        <w:rPr>
          <w:rFonts w:ascii="Times New Roman" w:hAnsi="Times New Roman"/>
          <w:sz w:val="24"/>
          <w:szCs w:val="24"/>
          <w:lang w:val="uk-UA"/>
        </w:rPr>
        <w:t xml:space="preserve">») </w:t>
      </w:r>
      <w:r w:rsidR="008A3B97">
        <w:rPr>
          <w:rFonts w:ascii="Times New Roman" w:hAnsi="Times New Roman"/>
          <w:sz w:val="24"/>
          <w:szCs w:val="24"/>
          <w:lang w:val="uk-UA"/>
        </w:rPr>
        <w:t>та Типового</w:t>
      </w:r>
      <w:r w:rsidR="008A3B97" w:rsidRPr="008A3B97">
        <w:rPr>
          <w:rFonts w:ascii="Times New Roman" w:hAnsi="Times New Roman"/>
          <w:sz w:val="24"/>
          <w:szCs w:val="24"/>
          <w:lang w:val="uk-UA"/>
        </w:rPr>
        <w:t xml:space="preserve"> положення про територіальні федерації (відокремлені підрозділи) </w:t>
      </w:r>
      <w:r w:rsidR="000B7024">
        <w:rPr>
          <w:rFonts w:ascii="Times New Roman" w:hAnsi="Times New Roman"/>
          <w:sz w:val="24"/>
          <w:szCs w:val="24"/>
          <w:lang w:val="uk-UA"/>
        </w:rPr>
        <w:t>ВФУ</w:t>
      </w:r>
      <w:r w:rsidR="0023136B" w:rsidRPr="007F73A5">
        <w:rPr>
          <w:rFonts w:ascii="Times New Roman" w:hAnsi="Times New Roman"/>
          <w:sz w:val="24"/>
          <w:szCs w:val="24"/>
          <w:lang w:val="uk-UA"/>
        </w:rPr>
        <w:t>.</w:t>
      </w:r>
    </w:p>
    <w:p w:rsidR="00B34299" w:rsidRPr="007F73A5" w:rsidRDefault="00B34299" w:rsidP="00CF1C34">
      <w:pPr>
        <w:pStyle w:val="1"/>
        <w:spacing w:after="120" w:line="276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4562F" w:rsidRPr="007F73A5" w:rsidRDefault="0074562F" w:rsidP="00B34299">
      <w:pPr>
        <w:pStyle w:val="1"/>
        <w:spacing w:after="120" w:line="276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F73A5">
        <w:rPr>
          <w:rFonts w:ascii="Times New Roman" w:hAnsi="Times New Roman"/>
          <w:b/>
          <w:sz w:val="24"/>
          <w:szCs w:val="24"/>
          <w:lang w:val="uk-UA"/>
        </w:rPr>
        <w:t>ВИЗНАЧЕННЯ ТЕРМІНІВ</w:t>
      </w:r>
    </w:p>
    <w:p w:rsidR="0074562F" w:rsidRPr="007F73A5" w:rsidRDefault="0074562F" w:rsidP="00CF1C34">
      <w:pPr>
        <w:pStyle w:val="1"/>
        <w:spacing w:after="120" w:line="276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Терміни, в тому числі з великої букви, вживаються в цьому </w:t>
      </w:r>
      <w:r w:rsidR="000F4907">
        <w:rPr>
          <w:rFonts w:ascii="Times New Roman" w:hAnsi="Times New Roman"/>
          <w:sz w:val="24"/>
          <w:szCs w:val="24"/>
          <w:lang w:val="uk-UA"/>
        </w:rPr>
        <w:t>П</w:t>
      </w:r>
      <w:r w:rsidR="00393972" w:rsidRPr="007F73A5">
        <w:rPr>
          <w:rFonts w:ascii="Times New Roman" w:hAnsi="Times New Roman"/>
          <w:sz w:val="24"/>
          <w:szCs w:val="24"/>
          <w:lang w:val="uk-UA"/>
        </w:rPr>
        <w:t xml:space="preserve">оложенні 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у значенні, яке їм надається в Статуті </w:t>
      </w:r>
      <w:r w:rsidR="00393972" w:rsidRPr="007F73A5">
        <w:rPr>
          <w:rFonts w:ascii="Times New Roman" w:hAnsi="Times New Roman"/>
          <w:sz w:val="24"/>
          <w:szCs w:val="24"/>
          <w:lang w:val="uk-UA"/>
        </w:rPr>
        <w:t>ВФУ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. Терміни, які не вживаються в Статуті </w:t>
      </w:r>
      <w:r w:rsidR="00393972" w:rsidRPr="007F73A5">
        <w:rPr>
          <w:rFonts w:ascii="Times New Roman" w:hAnsi="Times New Roman"/>
          <w:sz w:val="24"/>
          <w:szCs w:val="24"/>
          <w:lang w:val="uk-UA"/>
        </w:rPr>
        <w:t>ВФУ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 або значення яких відрізняється від значен</w:t>
      </w:r>
      <w:r w:rsidR="00393972" w:rsidRPr="007F73A5">
        <w:rPr>
          <w:rFonts w:ascii="Times New Roman" w:hAnsi="Times New Roman"/>
          <w:sz w:val="24"/>
          <w:szCs w:val="24"/>
          <w:lang w:val="uk-UA"/>
        </w:rPr>
        <w:t xml:space="preserve">ня, яке їм </w:t>
      </w:r>
      <w:r w:rsidR="00497F53" w:rsidRPr="007F73A5">
        <w:rPr>
          <w:rFonts w:ascii="Times New Roman" w:hAnsi="Times New Roman"/>
          <w:sz w:val="24"/>
          <w:szCs w:val="24"/>
          <w:lang w:val="uk-UA"/>
        </w:rPr>
        <w:t>надається в</w:t>
      </w:r>
      <w:r w:rsidR="00393972" w:rsidRPr="007F73A5">
        <w:rPr>
          <w:rFonts w:ascii="Times New Roman" w:hAnsi="Times New Roman"/>
          <w:sz w:val="24"/>
          <w:szCs w:val="24"/>
          <w:lang w:val="uk-UA"/>
        </w:rPr>
        <w:t xml:space="preserve"> Статуті ВФУ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, вживаються у цьому </w:t>
      </w:r>
      <w:r w:rsidR="00DA205F" w:rsidRPr="007F73A5">
        <w:rPr>
          <w:rFonts w:ascii="Times New Roman" w:hAnsi="Times New Roman"/>
          <w:sz w:val="24"/>
          <w:szCs w:val="24"/>
          <w:lang w:val="uk-UA"/>
        </w:rPr>
        <w:t xml:space="preserve">Положенні </w:t>
      </w:r>
      <w:r w:rsidRPr="007F73A5">
        <w:rPr>
          <w:rFonts w:ascii="Times New Roman" w:hAnsi="Times New Roman"/>
          <w:sz w:val="24"/>
          <w:szCs w:val="24"/>
          <w:lang w:val="uk-UA"/>
        </w:rPr>
        <w:t>в наступному значенні:</w:t>
      </w:r>
    </w:p>
    <w:p w:rsidR="0074562F" w:rsidRPr="007F73A5" w:rsidRDefault="003C7DD9" w:rsidP="00CF1C34">
      <w:pPr>
        <w:pStyle w:val="1"/>
        <w:spacing w:after="120" w:line="276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b/>
          <w:sz w:val="24"/>
          <w:szCs w:val="24"/>
          <w:lang w:val="uk-UA"/>
        </w:rPr>
        <w:t>ВФУ</w:t>
      </w:r>
      <w:r w:rsidR="0074562F" w:rsidRPr="007F73A5">
        <w:rPr>
          <w:rFonts w:ascii="Times New Roman" w:hAnsi="Times New Roman"/>
          <w:sz w:val="24"/>
          <w:szCs w:val="24"/>
          <w:lang w:val="uk-UA"/>
        </w:rPr>
        <w:t xml:space="preserve"> –</w:t>
      </w:r>
      <w:r w:rsidR="009B0736" w:rsidRPr="007F73A5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CD5928">
        <w:rPr>
          <w:rFonts w:ascii="Times New Roman" w:hAnsi="Times New Roman"/>
          <w:sz w:val="24"/>
          <w:szCs w:val="24"/>
          <w:lang w:val="uk-UA"/>
        </w:rPr>
        <w:t>ГРОМАДСЬКА ОРГАНІЗАЦІЯ</w:t>
      </w:r>
      <w:r w:rsidR="00CD5928"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F73A5">
        <w:rPr>
          <w:rFonts w:ascii="Times New Roman" w:hAnsi="Times New Roman"/>
          <w:sz w:val="24"/>
          <w:szCs w:val="24"/>
          <w:lang w:val="uk-UA"/>
        </w:rPr>
        <w:t>«</w:t>
      </w:r>
      <w:r w:rsidR="00775B4A" w:rsidRPr="007F73A5">
        <w:rPr>
          <w:rFonts w:ascii="Times New Roman" w:hAnsi="Times New Roman"/>
          <w:sz w:val="24"/>
          <w:szCs w:val="24"/>
          <w:lang w:val="uk-UA"/>
        </w:rPr>
        <w:t>ВІТРИЛЬНА ФЕДЕРАЦІЯ УКРАЇНИ»</w:t>
      </w:r>
      <w:r w:rsidR="009B0736" w:rsidRPr="007F73A5">
        <w:rPr>
          <w:rFonts w:ascii="Times New Roman" w:hAnsi="Times New Roman"/>
          <w:sz w:val="24"/>
          <w:szCs w:val="24"/>
          <w:lang w:val="uk-UA"/>
        </w:rPr>
        <w:t xml:space="preserve">, всеукраїнська громадська організація </w:t>
      </w:r>
      <w:r w:rsidR="00775B4A" w:rsidRPr="007F73A5">
        <w:rPr>
          <w:rFonts w:ascii="Times New Roman" w:hAnsi="Times New Roman"/>
          <w:sz w:val="24"/>
          <w:szCs w:val="24"/>
          <w:lang w:val="uk-UA"/>
        </w:rPr>
        <w:t>за законодавством України</w:t>
      </w:r>
      <w:r w:rsidR="00206EC3" w:rsidRPr="007F73A5">
        <w:rPr>
          <w:rFonts w:ascii="Times New Roman" w:hAnsi="Times New Roman"/>
          <w:sz w:val="24"/>
          <w:szCs w:val="24"/>
          <w:lang w:val="uk-UA"/>
        </w:rPr>
        <w:t xml:space="preserve"> (код ЄДРПОУ:</w:t>
      </w:r>
      <w:r w:rsidR="00206EC3" w:rsidRPr="007F73A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206EC3" w:rsidRPr="007F73A5">
        <w:rPr>
          <w:rFonts w:ascii="Times New Roman" w:hAnsi="Times New Roman"/>
          <w:sz w:val="24"/>
          <w:szCs w:val="24"/>
          <w:lang w:val="uk-UA"/>
        </w:rPr>
        <w:t>14296808)</w:t>
      </w:r>
      <w:r w:rsidR="00775B4A" w:rsidRPr="007F73A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74562F" w:rsidRPr="007F73A5">
        <w:rPr>
          <w:rFonts w:ascii="Times New Roman" w:hAnsi="Times New Roman"/>
          <w:sz w:val="24"/>
          <w:szCs w:val="24"/>
          <w:lang w:val="uk-UA"/>
        </w:rPr>
        <w:t>створена для реалізації мети та завдань, передбачених її Статутом.</w:t>
      </w:r>
    </w:p>
    <w:p w:rsidR="0074562F" w:rsidRPr="007F73A5" w:rsidRDefault="006A19F1" w:rsidP="00CF1C34">
      <w:pPr>
        <w:pStyle w:val="1"/>
        <w:spacing w:after="120" w:line="276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b/>
          <w:sz w:val="24"/>
          <w:szCs w:val="24"/>
          <w:lang w:val="uk-UA"/>
        </w:rPr>
        <w:t>Відокремлений підрозділ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 –</w:t>
      </w:r>
      <w:r w:rsidR="0074562F"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25616">
        <w:rPr>
          <w:rFonts w:ascii="Times New Roman" w:hAnsi="Times New Roman"/>
          <w:sz w:val="24"/>
          <w:szCs w:val="24"/>
          <w:lang w:val="uk-UA"/>
        </w:rPr>
        <w:t>ВІДОКРЕМЛЕНИЙ ПІДРОЗДІЛ ГРОМАДСЬКОЇ ОРГАНІЗАЦІЇ «ВІТРИЛЬНА ФЕДЕРАЦІЯ УКРАЇНИ» «</w:t>
      </w:r>
      <w:r w:rsidR="00725616" w:rsidRPr="0011246D">
        <w:rPr>
          <w:rFonts w:ascii="Times New Roman" w:hAnsi="Times New Roman"/>
          <w:sz w:val="24"/>
          <w:szCs w:val="24"/>
          <w:lang w:val="uk-UA"/>
        </w:rPr>
        <w:t>[</w:t>
      </w:r>
      <w:r w:rsidR="00BA40D2" w:rsidRPr="00BA40D2">
        <w:rPr>
          <w:rFonts w:ascii="Times New Roman" w:hAnsi="Times New Roman"/>
          <w:color w:val="FF0000"/>
          <w:sz w:val="24"/>
          <w:szCs w:val="24"/>
          <w:highlight w:val="green"/>
          <w:lang w:val="uk-UA"/>
        </w:rPr>
        <w:t>ХХХХХХХХХ</w:t>
      </w:r>
      <w:r w:rsidR="00725616" w:rsidRPr="00BA40D2">
        <w:rPr>
          <w:rFonts w:ascii="Times New Roman" w:hAnsi="Times New Roman"/>
          <w:color w:val="FF0000"/>
          <w:sz w:val="24"/>
          <w:szCs w:val="24"/>
          <w:highlight w:val="green"/>
          <w:lang w:val="uk-UA"/>
        </w:rPr>
        <w:t xml:space="preserve"> </w:t>
      </w:r>
      <w:r w:rsidR="00FD0322">
        <w:rPr>
          <w:rFonts w:ascii="Times New Roman" w:hAnsi="Times New Roman"/>
          <w:color w:val="FF0000"/>
          <w:sz w:val="24"/>
          <w:szCs w:val="24"/>
          <w:highlight w:val="green"/>
          <w:lang w:val="uk-UA"/>
        </w:rPr>
        <w:t>ОБЛАСНА][м.КИЄВА]</w:t>
      </w:r>
      <w:r w:rsidR="00725616" w:rsidRPr="0011246D">
        <w:rPr>
          <w:rFonts w:ascii="Times New Roman" w:hAnsi="Times New Roman"/>
          <w:sz w:val="24"/>
          <w:szCs w:val="24"/>
          <w:lang w:val="uk-UA"/>
        </w:rPr>
        <w:t xml:space="preserve"> ФЕДЕРАЦІЯ ВІТРИЛЬНОГО СПОРТУ»</w:t>
      </w:r>
      <w:r w:rsidRPr="007F73A5">
        <w:rPr>
          <w:rFonts w:ascii="Times New Roman" w:hAnsi="Times New Roman"/>
          <w:sz w:val="24"/>
          <w:szCs w:val="24"/>
          <w:lang w:val="uk-UA"/>
        </w:rPr>
        <w:t>,</w:t>
      </w:r>
      <w:r w:rsidR="0011246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25616">
        <w:rPr>
          <w:rFonts w:ascii="Times New Roman" w:hAnsi="Times New Roman"/>
          <w:sz w:val="24"/>
          <w:szCs w:val="24"/>
          <w:lang w:val="uk-UA"/>
        </w:rPr>
        <w:t xml:space="preserve">відокремлений підрозділ ВФУ в </w:t>
      </w:r>
      <w:r w:rsidR="00725616" w:rsidRPr="00725616">
        <w:rPr>
          <w:rFonts w:ascii="Times New Roman" w:hAnsi="Times New Roman"/>
          <w:sz w:val="24"/>
          <w:szCs w:val="24"/>
          <w:lang w:val="uk-UA"/>
        </w:rPr>
        <w:t>[</w:t>
      </w:r>
      <w:r w:rsidR="00BA40D2" w:rsidRPr="00BA40D2">
        <w:rPr>
          <w:rFonts w:ascii="Times New Roman" w:hAnsi="Times New Roman"/>
          <w:color w:val="FF0000"/>
          <w:sz w:val="24"/>
          <w:szCs w:val="24"/>
          <w:highlight w:val="green"/>
          <w:lang w:val="uk-UA"/>
        </w:rPr>
        <w:t>Хххххххххх</w:t>
      </w:r>
      <w:r w:rsidR="00725616" w:rsidRPr="00BA40D2">
        <w:rPr>
          <w:rFonts w:ascii="Times New Roman" w:hAnsi="Times New Roman"/>
          <w:color w:val="FF0000"/>
          <w:sz w:val="24"/>
          <w:szCs w:val="24"/>
          <w:highlight w:val="green"/>
          <w:lang w:val="uk-UA"/>
        </w:rPr>
        <w:t xml:space="preserve"> області</w:t>
      </w:r>
      <w:r w:rsidR="00D13E82" w:rsidRPr="00BA40D2">
        <w:rPr>
          <w:rFonts w:ascii="Times New Roman" w:hAnsi="Times New Roman"/>
          <w:color w:val="FF0000"/>
          <w:sz w:val="24"/>
          <w:szCs w:val="24"/>
          <w:highlight w:val="green"/>
          <w:lang w:val="uk-UA"/>
        </w:rPr>
        <w:t xml:space="preserve"> України</w:t>
      </w:r>
      <w:r w:rsidR="00725616" w:rsidRPr="00FD0322">
        <w:rPr>
          <w:rFonts w:ascii="Times New Roman" w:hAnsi="Times New Roman"/>
          <w:sz w:val="24"/>
          <w:szCs w:val="24"/>
          <w:highlight w:val="green"/>
          <w:lang w:val="uk-UA"/>
        </w:rPr>
        <w:t>]</w:t>
      </w:r>
      <w:r w:rsidR="00FD0322" w:rsidRPr="00FD0322">
        <w:rPr>
          <w:rFonts w:ascii="Times New Roman" w:hAnsi="Times New Roman"/>
          <w:sz w:val="24"/>
          <w:szCs w:val="24"/>
          <w:highlight w:val="green"/>
          <w:lang w:val="uk-UA"/>
        </w:rPr>
        <w:t>[</w:t>
      </w:r>
      <w:r w:rsidR="00FD0322" w:rsidRPr="00FD0322">
        <w:rPr>
          <w:rFonts w:ascii="Times New Roman" w:hAnsi="Times New Roman"/>
          <w:color w:val="FF0000"/>
          <w:sz w:val="24"/>
          <w:szCs w:val="24"/>
          <w:highlight w:val="green"/>
          <w:lang w:val="uk-UA"/>
        </w:rPr>
        <w:t>м.Києві</w:t>
      </w:r>
      <w:r w:rsidR="00FD0322" w:rsidRPr="00FD0322">
        <w:rPr>
          <w:rFonts w:ascii="Times New Roman" w:hAnsi="Times New Roman"/>
          <w:sz w:val="24"/>
          <w:szCs w:val="24"/>
          <w:highlight w:val="green"/>
          <w:lang w:val="uk-UA"/>
        </w:rPr>
        <w:t>]</w:t>
      </w:r>
      <w:r w:rsidR="00725616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11246D">
        <w:rPr>
          <w:rFonts w:ascii="Times New Roman" w:hAnsi="Times New Roman"/>
          <w:sz w:val="24"/>
          <w:szCs w:val="24"/>
          <w:lang w:val="uk-UA"/>
        </w:rPr>
        <w:t>створений</w:t>
      </w:r>
      <w:r w:rsidR="0074562F" w:rsidRPr="007F73A5">
        <w:rPr>
          <w:rFonts w:ascii="Times New Roman" w:hAnsi="Times New Roman"/>
          <w:sz w:val="24"/>
          <w:szCs w:val="24"/>
          <w:lang w:val="uk-UA"/>
        </w:rPr>
        <w:t xml:space="preserve"> за рішенням </w:t>
      </w:r>
      <w:r w:rsidR="00F949BC" w:rsidRPr="007F73A5">
        <w:rPr>
          <w:rFonts w:ascii="Times New Roman" w:hAnsi="Times New Roman"/>
          <w:sz w:val="24"/>
          <w:szCs w:val="24"/>
          <w:lang w:val="uk-UA"/>
        </w:rPr>
        <w:t xml:space="preserve">Ради ВФУ з метою практичного втілення </w:t>
      </w:r>
      <w:r w:rsidR="00963337">
        <w:rPr>
          <w:rFonts w:ascii="Times New Roman" w:hAnsi="Times New Roman"/>
          <w:sz w:val="24"/>
          <w:szCs w:val="24"/>
          <w:lang w:val="uk-UA"/>
        </w:rPr>
        <w:t xml:space="preserve">у відповідному регіоні </w:t>
      </w:r>
      <w:r w:rsidR="00F949BC" w:rsidRPr="007F73A5">
        <w:rPr>
          <w:rFonts w:ascii="Times New Roman" w:hAnsi="Times New Roman"/>
          <w:sz w:val="24"/>
          <w:szCs w:val="24"/>
          <w:lang w:val="uk-UA"/>
        </w:rPr>
        <w:t>мети (цілей) та завдань ВФУ</w:t>
      </w:r>
      <w:r w:rsidR="0074562F" w:rsidRPr="007F73A5">
        <w:rPr>
          <w:rFonts w:ascii="Times New Roman" w:hAnsi="Times New Roman"/>
          <w:sz w:val="24"/>
          <w:szCs w:val="24"/>
          <w:lang w:val="uk-UA"/>
        </w:rPr>
        <w:t>.</w:t>
      </w:r>
    </w:p>
    <w:p w:rsidR="00426A40" w:rsidRPr="00426A40" w:rsidRDefault="00426A40" w:rsidP="00CF1C34">
      <w:pPr>
        <w:pStyle w:val="1"/>
        <w:spacing w:after="120" w:line="276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426A40">
        <w:rPr>
          <w:rFonts w:ascii="Times New Roman" w:hAnsi="Times New Roman"/>
          <w:b/>
          <w:sz w:val="24"/>
          <w:szCs w:val="24"/>
          <w:lang w:val="uk-UA"/>
        </w:rPr>
        <w:t xml:space="preserve">Типове положення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- </w:t>
      </w:r>
      <w:r w:rsidRPr="00426A40">
        <w:rPr>
          <w:rFonts w:ascii="Times New Roman" w:hAnsi="Times New Roman"/>
          <w:sz w:val="24"/>
          <w:szCs w:val="24"/>
          <w:lang w:val="uk-UA"/>
        </w:rPr>
        <w:t xml:space="preserve">Типове положення про територіальні федерації (відокремлені підрозділи) громадської організації </w:t>
      </w:r>
      <w:r w:rsidR="00BC6137">
        <w:rPr>
          <w:rFonts w:ascii="Times New Roman" w:hAnsi="Times New Roman"/>
          <w:sz w:val="24"/>
          <w:szCs w:val="24"/>
          <w:lang w:val="uk-UA"/>
        </w:rPr>
        <w:t>«</w:t>
      </w:r>
      <w:r w:rsidRPr="00426A40">
        <w:rPr>
          <w:rFonts w:ascii="Times New Roman" w:hAnsi="Times New Roman"/>
          <w:sz w:val="24"/>
          <w:szCs w:val="24"/>
          <w:lang w:val="uk-UA"/>
        </w:rPr>
        <w:t>Вітрильна Федерація України</w:t>
      </w:r>
      <w:r w:rsidR="00BC6137">
        <w:rPr>
          <w:rFonts w:ascii="Times New Roman" w:hAnsi="Times New Roman"/>
          <w:sz w:val="24"/>
          <w:szCs w:val="24"/>
          <w:lang w:val="uk-UA"/>
        </w:rPr>
        <w:t>»</w:t>
      </w:r>
      <w:r w:rsidR="00807A51">
        <w:rPr>
          <w:rFonts w:ascii="Times New Roman" w:hAnsi="Times New Roman"/>
          <w:sz w:val="24"/>
          <w:szCs w:val="24"/>
          <w:lang w:val="uk-UA"/>
        </w:rPr>
        <w:t>,</w:t>
      </w:r>
      <w:r w:rsidRPr="00426A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63337">
        <w:rPr>
          <w:rFonts w:ascii="Times New Roman" w:hAnsi="Times New Roman"/>
          <w:sz w:val="24"/>
          <w:szCs w:val="24"/>
          <w:lang w:val="uk-UA"/>
        </w:rPr>
        <w:t>затверджене рішенням Ради ВФУ (</w:t>
      </w:r>
      <w:r w:rsidR="00963337" w:rsidRPr="00963337">
        <w:rPr>
          <w:rFonts w:ascii="Times New Roman" w:hAnsi="Times New Roman"/>
          <w:sz w:val="24"/>
          <w:szCs w:val="24"/>
          <w:lang w:val="uk-UA"/>
        </w:rPr>
        <w:t>протокол № [</w:t>
      </w:r>
      <w:r w:rsidR="00963337" w:rsidRPr="00BA40D2">
        <w:rPr>
          <w:rFonts w:ascii="Times New Roman" w:hAnsi="Times New Roman"/>
          <w:color w:val="FF0000"/>
          <w:sz w:val="24"/>
          <w:szCs w:val="24"/>
          <w:highlight w:val="green"/>
          <w:lang w:val="uk-UA"/>
        </w:rPr>
        <w:t>●</w:t>
      </w:r>
      <w:r w:rsidR="00963337" w:rsidRPr="00963337">
        <w:rPr>
          <w:rFonts w:ascii="Times New Roman" w:hAnsi="Times New Roman"/>
          <w:sz w:val="24"/>
          <w:szCs w:val="24"/>
          <w:lang w:val="uk-UA"/>
        </w:rPr>
        <w:t>] від [</w:t>
      </w:r>
      <w:r w:rsidR="00963337" w:rsidRPr="00BA40D2">
        <w:rPr>
          <w:rFonts w:ascii="Times New Roman" w:hAnsi="Times New Roman"/>
          <w:color w:val="FF0000"/>
          <w:sz w:val="24"/>
          <w:szCs w:val="24"/>
          <w:highlight w:val="green"/>
          <w:lang w:val="uk-UA"/>
        </w:rPr>
        <w:t>●</w:t>
      </w:r>
      <w:r w:rsidR="00963337" w:rsidRPr="00963337">
        <w:rPr>
          <w:rFonts w:ascii="Times New Roman" w:hAnsi="Times New Roman"/>
          <w:sz w:val="24"/>
          <w:szCs w:val="24"/>
          <w:lang w:val="uk-UA"/>
        </w:rPr>
        <w:t>] 2018 р.)</w:t>
      </w:r>
      <w:r w:rsidR="00963337">
        <w:rPr>
          <w:rFonts w:ascii="Times New Roman" w:hAnsi="Times New Roman"/>
          <w:sz w:val="24"/>
          <w:szCs w:val="24"/>
          <w:lang w:val="uk-UA"/>
        </w:rPr>
        <w:t>.</w:t>
      </w:r>
    </w:p>
    <w:p w:rsidR="007555F3" w:rsidRPr="007F73A5" w:rsidRDefault="0074562F" w:rsidP="00CF1C34">
      <w:pPr>
        <w:pStyle w:val="1"/>
        <w:spacing w:after="120" w:line="276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b/>
          <w:sz w:val="24"/>
          <w:szCs w:val="24"/>
          <w:lang w:val="uk-UA"/>
        </w:rPr>
        <w:t>Положення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511DA5">
        <w:rPr>
          <w:rFonts w:ascii="Times New Roman" w:hAnsi="Times New Roman"/>
          <w:sz w:val="24"/>
          <w:szCs w:val="24"/>
          <w:lang w:val="uk-UA"/>
        </w:rPr>
        <w:t xml:space="preserve">дійсне 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положення про </w:t>
      </w:r>
      <w:r w:rsidR="003E0CC5" w:rsidRPr="007F73A5">
        <w:rPr>
          <w:rFonts w:ascii="Times New Roman" w:hAnsi="Times New Roman"/>
          <w:sz w:val="24"/>
          <w:szCs w:val="24"/>
          <w:lang w:val="uk-UA"/>
        </w:rPr>
        <w:t>Відокремлений підрозділ</w:t>
      </w:r>
      <w:r w:rsidR="00EE6C6F" w:rsidRPr="007F73A5">
        <w:rPr>
          <w:rFonts w:ascii="Times New Roman" w:hAnsi="Times New Roman"/>
          <w:sz w:val="24"/>
          <w:szCs w:val="24"/>
          <w:lang w:val="uk-UA"/>
        </w:rPr>
        <w:t>, яке</w:t>
      </w:r>
      <w:r w:rsidR="003E0CC5" w:rsidRPr="007F73A5">
        <w:rPr>
          <w:rFonts w:ascii="Times New Roman" w:hAnsi="Times New Roman"/>
          <w:sz w:val="24"/>
          <w:szCs w:val="24"/>
          <w:lang w:val="uk-UA"/>
        </w:rPr>
        <w:t xml:space="preserve"> визначає</w:t>
      </w:r>
      <w:r w:rsidR="00EE6C6F" w:rsidRPr="007F73A5">
        <w:rPr>
          <w:rFonts w:ascii="Times New Roman" w:hAnsi="Times New Roman"/>
          <w:sz w:val="24"/>
          <w:szCs w:val="24"/>
          <w:lang w:val="uk-UA"/>
        </w:rPr>
        <w:t xml:space="preserve"> порядок його діяльності</w:t>
      </w:r>
      <w:r w:rsidR="007E1F33" w:rsidRPr="007F73A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40D2E" w:rsidRPr="007F73A5">
        <w:rPr>
          <w:rFonts w:ascii="Times New Roman" w:hAnsi="Times New Roman"/>
          <w:sz w:val="24"/>
          <w:szCs w:val="24"/>
          <w:lang w:val="uk-UA"/>
        </w:rPr>
        <w:t>прийняте на підставі Типового положення</w:t>
      </w:r>
      <w:r w:rsidR="000E72DC" w:rsidRPr="007F73A5">
        <w:rPr>
          <w:rFonts w:ascii="Times New Roman" w:hAnsi="Times New Roman"/>
          <w:sz w:val="24"/>
          <w:szCs w:val="24"/>
          <w:lang w:val="uk-UA"/>
        </w:rPr>
        <w:t xml:space="preserve"> та Статуту ВФУ та </w:t>
      </w:r>
      <w:r w:rsidR="00940D2E" w:rsidRPr="007F73A5">
        <w:rPr>
          <w:rFonts w:ascii="Times New Roman" w:hAnsi="Times New Roman"/>
          <w:sz w:val="24"/>
          <w:szCs w:val="24"/>
          <w:lang w:val="uk-UA"/>
        </w:rPr>
        <w:t>затверджене Радою ВФУ</w:t>
      </w:r>
      <w:r w:rsidR="007555F3" w:rsidRPr="007F73A5">
        <w:rPr>
          <w:rFonts w:ascii="Times New Roman" w:hAnsi="Times New Roman"/>
          <w:sz w:val="24"/>
          <w:szCs w:val="24"/>
          <w:lang w:val="uk-UA"/>
        </w:rPr>
        <w:t>.</w:t>
      </w:r>
    </w:p>
    <w:p w:rsidR="00530A60" w:rsidRPr="007F73A5" w:rsidRDefault="00530A60" w:rsidP="00CF1C34">
      <w:pPr>
        <w:pStyle w:val="1"/>
        <w:numPr>
          <w:ilvl w:val="0"/>
          <w:numId w:val="1"/>
        </w:numPr>
        <w:spacing w:after="120" w:line="276" w:lineRule="auto"/>
        <w:ind w:left="180" w:hanging="180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F73A5">
        <w:rPr>
          <w:rFonts w:ascii="Times New Roman" w:hAnsi="Times New Roman"/>
          <w:b/>
          <w:sz w:val="24"/>
          <w:szCs w:val="24"/>
          <w:lang w:val="uk-UA"/>
        </w:rPr>
        <w:t>ЗАГАЛЬНІ ПОЛОЖЕННЯ</w:t>
      </w:r>
    </w:p>
    <w:p w:rsidR="00065794" w:rsidRPr="007F73A5" w:rsidRDefault="00065794" w:rsidP="00CF1C34">
      <w:pPr>
        <w:pStyle w:val="1"/>
        <w:numPr>
          <w:ilvl w:val="1"/>
          <w:numId w:val="2"/>
        </w:numPr>
        <w:spacing w:after="120" w:line="276" w:lineRule="auto"/>
        <w:ind w:left="720"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Відокремлений підрозділ входить в структуру </w:t>
      </w:r>
      <w:r w:rsidR="00A61458" w:rsidRPr="007F73A5">
        <w:rPr>
          <w:rFonts w:ascii="Times New Roman" w:hAnsi="Times New Roman"/>
          <w:sz w:val="24"/>
          <w:szCs w:val="24"/>
          <w:lang w:val="uk-UA"/>
        </w:rPr>
        <w:t>ВФУ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 та має на меті </w:t>
      </w:r>
      <w:r w:rsidR="003F34AA" w:rsidRPr="007F73A5">
        <w:rPr>
          <w:rFonts w:ascii="Times New Roman" w:hAnsi="Times New Roman"/>
          <w:sz w:val="24"/>
          <w:szCs w:val="24"/>
          <w:lang w:val="uk-UA"/>
        </w:rPr>
        <w:t>практичне втілення мети (цілей) та завдань ВФУ</w:t>
      </w:r>
      <w:r w:rsidR="00F75E29">
        <w:rPr>
          <w:rFonts w:ascii="Times New Roman" w:hAnsi="Times New Roman"/>
          <w:sz w:val="24"/>
          <w:szCs w:val="24"/>
          <w:lang w:val="uk-UA"/>
        </w:rPr>
        <w:t xml:space="preserve"> в </w:t>
      </w:r>
      <w:r w:rsidR="00F75E29" w:rsidRPr="00725616">
        <w:rPr>
          <w:rFonts w:ascii="Times New Roman" w:hAnsi="Times New Roman"/>
          <w:sz w:val="24"/>
          <w:szCs w:val="24"/>
          <w:lang w:val="uk-UA"/>
        </w:rPr>
        <w:t>[</w:t>
      </w:r>
      <w:r w:rsidR="00BA40D2" w:rsidRPr="00BA40D2">
        <w:rPr>
          <w:rFonts w:ascii="Times New Roman" w:hAnsi="Times New Roman"/>
          <w:color w:val="FF0000"/>
          <w:sz w:val="24"/>
          <w:szCs w:val="24"/>
          <w:highlight w:val="green"/>
          <w:lang w:val="uk-UA"/>
        </w:rPr>
        <w:t>Хххххххх</w:t>
      </w:r>
      <w:r w:rsidR="00F75E29" w:rsidRPr="00BA40D2">
        <w:rPr>
          <w:rFonts w:ascii="Times New Roman" w:hAnsi="Times New Roman"/>
          <w:color w:val="FF0000"/>
          <w:sz w:val="24"/>
          <w:szCs w:val="24"/>
          <w:highlight w:val="green"/>
          <w:lang w:val="uk-UA"/>
        </w:rPr>
        <w:t xml:space="preserve"> області</w:t>
      </w:r>
      <w:r w:rsidR="00D13E82" w:rsidRPr="00BA40D2">
        <w:rPr>
          <w:rFonts w:ascii="Times New Roman" w:hAnsi="Times New Roman"/>
          <w:color w:val="FF0000"/>
          <w:sz w:val="24"/>
          <w:szCs w:val="24"/>
          <w:highlight w:val="green"/>
          <w:lang w:val="uk-UA"/>
        </w:rPr>
        <w:t xml:space="preserve"> </w:t>
      </w:r>
      <w:r w:rsidR="00D13E82" w:rsidRPr="00FD0322">
        <w:rPr>
          <w:rFonts w:ascii="Times New Roman" w:hAnsi="Times New Roman"/>
          <w:color w:val="FF0000"/>
          <w:sz w:val="24"/>
          <w:szCs w:val="24"/>
          <w:highlight w:val="green"/>
          <w:lang w:val="uk-UA"/>
        </w:rPr>
        <w:t>України</w:t>
      </w:r>
      <w:r w:rsidR="00F75E29" w:rsidRPr="00FD0322">
        <w:rPr>
          <w:rFonts w:ascii="Times New Roman" w:hAnsi="Times New Roman"/>
          <w:sz w:val="24"/>
          <w:szCs w:val="24"/>
          <w:highlight w:val="green"/>
          <w:lang w:val="uk-UA"/>
        </w:rPr>
        <w:t>]</w:t>
      </w:r>
      <w:r w:rsidR="00FD0322" w:rsidRPr="00FD0322">
        <w:rPr>
          <w:rFonts w:ascii="Times New Roman" w:hAnsi="Times New Roman"/>
          <w:sz w:val="24"/>
          <w:szCs w:val="24"/>
          <w:highlight w:val="green"/>
          <w:lang w:val="uk-UA"/>
        </w:rPr>
        <w:t>[</w:t>
      </w:r>
      <w:r w:rsidR="00FD0322" w:rsidRPr="00FD0322">
        <w:rPr>
          <w:rFonts w:ascii="Times New Roman" w:hAnsi="Times New Roman"/>
          <w:color w:val="FF0000"/>
          <w:sz w:val="24"/>
          <w:szCs w:val="24"/>
          <w:highlight w:val="green"/>
          <w:lang w:val="uk-UA"/>
        </w:rPr>
        <w:t>м.Києві</w:t>
      </w:r>
      <w:r w:rsidR="00FD0322" w:rsidRPr="00FD0322">
        <w:rPr>
          <w:rFonts w:ascii="Times New Roman" w:hAnsi="Times New Roman"/>
          <w:sz w:val="24"/>
          <w:szCs w:val="24"/>
          <w:highlight w:val="green"/>
          <w:lang w:val="uk-UA"/>
        </w:rPr>
        <w:t>]</w:t>
      </w:r>
      <w:r w:rsidR="00FD0322">
        <w:rPr>
          <w:rFonts w:ascii="Times New Roman" w:hAnsi="Times New Roman"/>
          <w:sz w:val="24"/>
          <w:szCs w:val="24"/>
          <w:lang w:val="uk-UA"/>
        </w:rPr>
        <w:t>,</w:t>
      </w:r>
      <w:r w:rsidR="008A126A" w:rsidRPr="002A06FC">
        <w:rPr>
          <w:rFonts w:ascii="Times New Roman" w:hAnsi="Times New Roman"/>
          <w:sz w:val="24"/>
          <w:szCs w:val="24"/>
          <w:lang w:val="uk-UA"/>
        </w:rPr>
        <w:t>.</w:t>
      </w:r>
    </w:p>
    <w:p w:rsidR="00530A60" w:rsidRPr="007F73A5" w:rsidRDefault="00530A60" w:rsidP="00CF1C34">
      <w:pPr>
        <w:pStyle w:val="1"/>
        <w:numPr>
          <w:ilvl w:val="1"/>
          <w:numId w:val="2"/>
        </w:numPr>
        <w:spacing w:after="120" w:line="276" w:lineRule="auto"/>
        <w:ind w:left="720"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Відокремлений підрозділ у своїй діяльності </w:t>
      </w:r>
      <w:r w:rsidR="00956992" w:rsidRPr="007F73A5">
        <w:rPr>
          <w:rFonts w:ascii="Times New Roman" w:hAnsi="Times New Roman"/>
          <w:sz w:val="24"/>
          <w:szCs w:val="24"/>
          <w:lang w:val="uk-UA"/>
        </w:rPr>
        <w:t xml:space="preserve">керується Конституцією України, 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Цивільним і Господарським кодексами України, </w:t>
      </w:r>
      <w:r w:rsidR="00956992" w:rsidRPr="007F73A5">
        <w:rPr>
          <w:rFonts w:ascii="Times New Roman" w:hAnsi="Times New Roman"/>
          <w:sz w:val="24"/>
          <w:szCs w:val="24"/>
          <w:lang w:val="uk-UA"/>
        </w:rPr>
        <w:t>Законом України «Про громадські</w:t>
      </w:r>
      <w:r w:rsidR="00C5024E"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F73A5">
        <w:rPr>
          <w:rFonts w:ascii="Times New Roman" w:hAnsi="Times New Roman"/>
          <w:sz w:val="24"/>
          <w:szCs w:val="24"/>
          <w:lang w:val="uk-UA"/>
        </w:rPr>
        <w:t>об’єднання» та іншими нормативно-правовими а</w:t>
      </w:r>
      <w:r w:rsidR="00956992" w:rsidRPr="007F73A5">
        <w:rPr>
          <w:rFonts w:ascii="Times New Roman" w:hAnsi="Times New Roman"/>
          <w:sz w:val="24"/>
          <w:szCs w:val="24"/>
          <w:lang w:val="uk-UA"/>
        </w:rPr>
        <w:t xml:space="preserve">ктами України, Статутом </w:t>
      </w:r>
      <w:r w:rsidR="00065794" w:rsidRPr="007F73A5">
        <w:rPr>
          <w:rFonts w:ascii="Times New Roman" w:hAnsi="Times New Roman"/>
          <w:sz w:val="24"/>
          <w:szCs w:val="24"/>
          <w:lang w:val="uk-UA"/>
        </w:rPr>
        <w:t>ВФУ</w:t>
      </w:r>
      <w:r w:rsidR="00956992" w:rsidRPr="007F73A5">
        <w:rPr>
          <w:rFonts w:ascii="Times New Roman" w:hAnsi="Times New Roman"/>
          <w:sz w:val="24"/>
          <w:szCs w:val="24"/>
          <w:lang w:val="uk-UA"/>
        </w:rPr>
        <w:t>,</w:t>
      </w:r>
      <w:r w:rsidR="00C5024E"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нормативними документами органів управління </w:t>
      </w:r>
      <w:r w:rsidR="00065794" w:rsidRPr="007F73A5">
        <w:rPr>
          <w:rFonts w:ascii="Times New Roman" w:hAnsi="Times New Roman"/>
          <w:sz w:val="24"/>
          <w:szCs w:val="24"/>
          <w:lang w:val="uk-UA"/>
        </w:rPr>
        <w:t>ВФУ, Типовим положенням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="00F75E29">
        <w:rPr>
          <w:rFonts w:ascii="Times New Roman" w:hAnsi="Times New Roman"/>
          <w:sz w:val="24"/>
          <w:szCs w:val="24"/>
          <w:lang w:val="uk-UA"/>
        </w:rPr>
        <w:t>дійсним</w:t>
      </w:r>
      <w:r w:rsidR="00065794"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F73A5">
        <w:rPr>
          <w:rFonts w:ascii="Times New Roman" w:hAnsi="Times New Roman"/>
          <w:sz w:val="24"/>
          <w:szCs w:val="24"/>
          <w:lang w:val="uk-UA"/>
        </w:rPr>
        <w:t>Положенням.</w:t>
      </w:r>
    </w:p>
    <w:p w:rsidR="00530A60" w:rsidRPr="007F73A5" w:rsidRDefault="00B46A2E" w:rsidP="00CF1C34">
      <w:pPr>
        <w:pStyle w:val="1"/>
        <w:numPr>
          <w:ilvl w:val="1"/>
          <w:numId w:val="2"/>
        </w:numPr>
        <w:spacing w:after="120" w:line="276" w:lineRule="auto"/>
        <w:ind w:left="720"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>Відокремлений підрозділ не має статусу юридичної особи. Відомості про Відокремлений підрозділ вносяться до відповідних реєстрів за поданням ВФУ</w:t>
      </w:r>
      <w:r w:rsidR="00530A60" w:rsidRPr="007F73A5">
        <w:rPr>
          <w:rFonts w:ascii="Times New Roman" w:hAnsi="Times New Roman"/>
          <w:sz w:val="24"/>
          <w:szCs w:val="24"/>
          <w:lang w:val="uk-UA"/>
        </w:rPr>
        <w:t>.</w:t>
      </w:r>
    </w:p>
    <w:p w:rsidR="00724D90" w:rsidRPr="007F73A5" w:rsidRDefault="00724D90" w:rsidP="00CF1C34">
      <w:pPr>
        <w:pStyle w:val="1"/>
        <w:numPr>
          <w:ilvl w:val="1"/>
          <w:numId w:val="2"/>
        </w:numPr>
        <w:spacing w:after="120" w:line="276" w:lineRule="auto"/>
        <w:ind w:left="720"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Відокремлений підрозділ </w:t>
      </w:r>
      <w:r w:rsidR="00006722" w:rsidRPr="00006722">
        <w:rPr>
          <w:rFonts w:ascii="Times New Roman" w:hAnsi="Times New Roman"/>
          <w:sz w:val="24"/>
          <w:szCs w:val="24"/>
          <w:lang w:val="uk-UA"/>
        </w:rPr>
        <w:t xml:space="preserve">підпорядковується ВФУ </w:t>
      </w:r>
      <w:r w:rsidR="00006722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здійснює свою діяльність в межах </w:t>
      </w:r>
      <w:r w:rsidR="00F75E29" w:rsidRPr="00F75E29">
        <w:rPr>
          <w:rFonts w:ascii="Times New Roman" w:hAnsi="Times New Roman"/>
          <w:sz w:val="24"/>
          <w:szCs w:val="24"/>
          <w:lang w:val="uk-UA"/>
        </w:rPr>
        <w:t>[</w:t>
      </w:r>
      <w:r w:rsidR="00BA40D2" w:rsidRPr="00BA40D2">
        <w:rPr>
          <w:rFonts w:ascii="Times New Roman" w:hAnsi="Times New Roman"/>
          <w:color w:val="FF0000"/>
          <w:sz w:val="24"/>
          <w:szCs w:val="24"/>
          <w:highlight w:val="green"/>
          <w:lang w:val="uk-UA"/>
        </w:rPr>
        <w:t xml:space="preserve">Ххххххххх  </w:t>
      </w:r>
      <w:r w:rsidR="00F75E29" w:rsidRPr="00BA40D2">
        <w:rPr>
          <w:rFonts w:ascii="Times New Roman" w:hAnsi="Times New Roman"/>
          <w:color w:val="FF0000"/>
          <w:sz w:val="24"/>
          <w:szCs w:val="24"/>
          <w:highlight w:val="green"/>
          <w:lang w:val="uk-UA"/>
        </w:rPr>
        <w:t>області</w:t>
      </w:r>
      <w:r w:rsidR="00BA2BD0" w:rsidRPr="00BA40D2">
        <w:rPr>
          <w:rFonts w:ascii="Times New Roman" w:hAnsi="Times New Roman"/>
          <w:color w:val="FF0000"/>
          <w:sz w:val="24"/>
          <w:szCs w:val="24"/>
          <w:highlight w:val="green"/>
          <w:lang w:val="uk-UA"/>
        </w:rPr>
        <w:t xml:space="preserve"> України</w:t>
      </w:r>
      <w:r w:rsidR="00F75E29" w:rsidRPr="00FD0322">
        <w:rPr>
          <w:rFonts w:ascii="Times New Roman" w:hAnsi="Times New Roman"/>
          <w:sz w:val="24"/>
          <w:szCs w:val="24"/>
          <w:highlight w:val="green"/>
          <w:lang w:val="uk-UA"/>
        </w:rPr>
        <w:t>]</w:t>
      </w:r>
      <w:r w:rsidR="00FD0322" w:rsidRPr="00FD0322">
        <w:rPr>
          <w:rFonts w:ascii="Times New Roman" w:hAnsi="Times New Roman"/>
          <w:sz w:val="24"/>
          <w:szCs w:val="24"/>
          <w:highlight w:val="green"/>
          <w:lang w:val="uk-UA"/>
        </w:rPr>
        <w:t>[</w:t>
      </w:r>
      <w:r w:rsidR="00FD0322" w:rsidRPr="00FD0322">
        <w:rPr>
          <w:rFonts w:ascii="Times New Roman" w:hAnsi="Times New Roman"/>
          <w:color w:val="FF0000"/>
          <w:sz w:val="24"/>
          <w:szCs w:val="24"/>
          <w:highlight w:val="green"/>
          <w:lang w:val="uk-UA"/>
        </w:rPr>
        <w:t>м.Києв</w:t>
      </w:r>
      <w:r w:rsidR="001B5060">
        <w:rPr>
          <w:rFonts w:ascii="Times New Roman" w:hAnsi="Times New Roman"/>
          <w:color w:val="FF0000"/>
          <w:sz w:val="24"/>
          <w:szCs w:val="24"/>
          <w:highlight w:val="green"/>
          <w:lang w:val="uk-UA"/>
        </w:rPr>
        <w:t>а</w:t>
      </w:r>
      <w:r w:rsidR="00FD0322" w:rsidRPr="00FD0322">
        <w:rPr>
          <w:rFonts w:ascii="Times New Roman" w:hAnsi="Times New Roman"/>
          <w:sz w:val="24"/>
          <w:szCs w:val="24"/>
          <w:highlight w:val="green"/>
          <w:lang w:val="uk-UA"/>
        </w:rPr>
        <w:t>]</w:t>
      </w:r>
      <w:r w:rsidRPr="007F73A5">
        <w:rPr>
          <w:rFonts w:ascii="Times New Roman" w:hAnsi="Times New Roman"/>
          <w:sz w:val="24"/>
          <w:szCs w:val="24"/>
          <w:lang w:val="uk-UA"/>
        </w:rPr>
        <w:t>.</w:t>
      </w:r>
      <w:r w:rsidR="00006722" w:rsidRPr="0000672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30A60" w:rsidRDefault="00530A60" w:rsidP="00CF1C34">
      <w:pPr>
        <w:pStyle w:val="1"/>
        <w:numPr>
          <w:ilvl w:val="1"/>
          <w:numId w:val="2"/>
        </w:numPr>
        <w:spacing w:after="120" w:line="276" w:lineRule="auto"/>
        <w:ind w:left="720"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>Відокремлений підрозділ використовує симво</w:t>
      </w:r>
      <w:r w:rsidR="00C5024E" w:rsidRPr="007F73A5">
        <w:rPr>
          <w:rFonts w:ascii="Times New Roman" w:hAnsi="Times New Roman"/>
          <w:sz w:val="24"/>
          <w:szCs w:val="24"/>
          <w:lang w:val="uk-UA"/>
        </w:rPr>
        <w:t xml:space="preserve">ліку </w:t>
      </w:r>
      <w:r w:rsidR="00724D90" w:rsidRPr="007F73A5">
        <w:rPr>
          <w:rFonts w:ascii="Times New Roman" w:hAnsi="Times New Roman"/>
          <w:sz w:val="24"/>
          <w:szCs w:val="24"/>
          <w:lang w:val="uk-UA"/>
        </w:rPr>
        <w:t>ВФУ</w:t>
      </w:r>
      <w:r w:rsidR="00C5024E" w:rsidRPr="007F73A5">
        <w:rPr>
          <w:rFonts w:ascii="Times New Roman" w:hAnsi="Times New Roman"/>
          <w:sz w:val="24"/>
          <w:szCs w:val="24"/>
          <w:lang w:val="uk-UA"/>
        </w:rPr>
        <w:t xml:space="preserve">, що зареєстрована у </w:t>
      </w:r>
      <w:r w:rsidRPr="007F73A5">
        <w:rPr>
          <w:rFonts w:ascii="Times New Roman" w:hAnsi="Times New Roman"/>
          <w:sz w:val="24"/>
          <w:szCs w:val="24"/>
          <w:lang w:val="uk-UA"/>
        </w:rPr>
        <w:t>визначеному законодавством порядку.</w:t>
      </w:r>
    </w:p>
    <w:p w:rsidR="002A06FC" w:rsidRDefault="002A06FC" w:rsidP="00CF1C34">
      <w:pPr>
        <w:pStyle w:val="1"/>
        <w:numPr>
          <w:ilvl w:val="1"/>
          <w:numId w:val="2"/>
        </w:numPr>
        <w:spacing w:after="120" w:line="276" w:lineRule="auto"/>
        <w:ind w:left="720"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Найменування Відокремленого</w:t>
      </w:r>
      <w:r w:rsidRPr="002A06FC">
        <w:rPr>
          <w:rFonts w:ascii="Times New Roman" w:hAnsi="Times New Roman"/>
          <w:sz w:val="24"/>
          <w:szCs w:val="24"/>
          <w:lang w:val="uk-UA"/>
        </w:rPr>
        <w:t xml:space="preserve"> підрозділ</w:t>
      </w:r>
      <w:r>
        <w:rPr>
          <w:rFonts w:ascii="Times New Roman" w:hAnsi="Times New Roman"/>
          <w:sz w:val="24"/>
          <w:szCs w:val="24"/>
          <w:lang w:val="uk-UA"/>
        </w:rPr>
        <w:t>у:</w:t>
      </w:r>
    </w:p>
    <w:p w:rsidR="002A06FC" w:rsidRDefault="002A06FC" w:rsidP="002A06FC">
      <w:pPr>
        <w:pStyle w:val="1"/>
        <w:numPr>
          <w:ilvl w:val="0"/>
          <w:numId w:val="24"/>
        </w:numPr>
        <w:spacing w:after="120" w:line="276" w:lineRule="auto"/>
        <w:ind w:left="108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2A06FC">
        <w:rPr>
          <w:rFonts w:ascii="Times New Roman" w:hAnsi="Times New Roman"/>
          <w:sz w:val="24"/>
          <w:szCs w:val="24"/>
          <w:lang w:val="uk-UA"/>
        </w:rPr>
        <w:lastRenderedPageBreak/>
        <w:t>Повне найменування</w:t>
      </w:r>
      <w:r>
        <w:rPr>
          <w:rFonts w:ascii="Times New Roman" w:hAnsi="Times New Roman"/>
          <w:sz w:val="24"/>
          <w:szCs w:val="24"/>
          <w:lang w:val="uk-UA"/>
        </w:rPr>
        <w:t>: ВІДОКРЕМЛЕНИЙ ПІДРОЗДІЛ ГРОМАДСЬКОЇ ОРГАНІЗАЦІЇ «ВІТРИЛЬНА ФЕДЕРАЦІЯ УКРАЇНИ» «</w:t>
      </w:r>
      <w:r w:rsidRPr="0011246D">
        <w:rPr>
          <w:rFonts w:ascii="Times New Roman" w:hAnsi="Times New Roman"/>
          <w:sz w:val="24"/>
          <w:szCs w:val="24"/>
          <w:lang w:val="uk-UA"/>
        </w:rPr>
        <w:t>[</w:t>
      </w:r>
      <w:r w:rsidR="00BA40D2" w:rsidRPr="00BA40D2">
        <w:rPr>
          <w:rFonts w:ascii="Times New Roman" w:hAnsi="Times New Roman"/>
          <w:color w:val="FF0000"/>
          <w:sz w:val="24"/>
          <w:szCs w:val="24"/>
          <w:highlight w:val="green"/>
          <w:lang w:val="uk-UA"/>
        </w:rPr>
        <w:t>ХХХХХХХХХХХХ</w:t>
      </w:r>
      <w:r w:rsidRPr="00BA40D2">
        <w:rPr>
          <w:rFonts w:ascii="Times New Roman" w:hAnsi="Times New Roman"/>
          <w:color w:val="FF0000"/>
          <w:sz w:val="24"/>
          <w:szCs w:val="24"/>
          <w:highlight w:val="green"/>
          <w:lang w:val="uk-UA"/>
        </w:rPr>
        <w:t xml:space="preserve"> </w:t>
      </w:r>
      <w:r w:rsidR="00FD0322">
        <w:rPr>
          <w:rFonts w:ascii="Times New Roman" w:hAnsi="Times New Roman"/>
          <w:color w:val="FF0000"/>
          <w:sz w:val="24"/>
          <w:szCs w:val="24"/>
          <w:highlight w:val="green"/>
          <w:lang w:val="uk-UA"/>
        </w:rPr>
        <w:t>ОБЛАСНА][</w:t>
      </w:r>
      <w:r w:rsidR="00FD0322" w:rsidRPr="00FD0322">
        <w:rPr>
          <w:rFonts w:ascii="Times New Roman" w:hAnsi="Times New Roman"/>
          <w:color w:val="FF0000"/>
          <w:sz w:val="24"/>
          <w:szCs w:val="24"/>
          <w:highlight w:val="green"/>
          <w:lang w:val="uk-UA"/>
        </w:rPr>
        <w:t>м</w:t>
      </w:r>
      <w:r w:rsidR="00FD0322">
        <w:rPr>
          <w:rFonts w:ascii="Times New Roman" w:hAnsi="Times New Roman"/>
          <w:color w:val="FF0000"/>
          <w:sz w:val="24"/>
          <w:szCs w:val="24"/>
          <w:highlight w:val="green"/>
          <w:lang w:val="uk-UA"/>
        </w:rPr>
        <w:t>.КИЄВА]</w:t>
      </w:r>
      <w:r w:rsidRPr="0011246D">
        <w:rPr>
          <w:rFonts w:ascii="Times New Roman" w:hAnsi="Times New Roman"/>
          <w:sz w:val="24"/>
          <w:szCs w:val="24"/>
          <w:lang w:val="uk-UA"/>
        </w:rPr>
        <w:t xml:space="preserve"> ФЕДЕРАЦІЯ ВІТРИЛЬНОГО СПОРТУ»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2A06FC" w:rsidRPr="007F73A5" w:rsidRDefault="002A06FC" w:rsidP="002A06FC">
      <w:pPr>
        <w:pStyle w:val="1"/>
        <w:numPr>
          <w:ilvl w:val="0"/>
          <w:numId w:val="24"/>
        </w:numPr>
        <w:spacing w:after="120" w:line="276" w:lineRule="auto"/>
        <w:ind w:left="108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Скорочене найменування: ВП ГО ВФУ «</w:t>
      </w:r>
      <w:r w:rsidRPr="0011246D">
        <w:rPr>
          <w:rFonts w:ascii="Times New Roman" w:hAnsi="Times New Roman"/>
          <w:sz w:val="24"/>
          <w:szCs w:val="24"/>
          <w:lang w:val="uk-UA"/>
        </w:rPr>
        <w:t>[</w:t>
      </w:r>
      <w:r w:rsidR="00BA40D2" w:rsidRPr="00BA40D2">
        <w:rPr>
          <w:rFonts w:ascii="Times New Roman" w:hAnsi="Times New Roman"/>
          <w:color w:val="FF0000"/>
          <w:sz w:val="24"/>
          <w:szCs w:val="24"/>
          <w:highlight w:val="green"/>
          <w:lang w:val="uk-UA"/>
        </w:rPr>
        <w:t>ХХХХХХХХХ</w:t>
      </w:r>
      <w:r w:rsidRPr="00BA40D2">
        <w:rPr>
          <w:rFonts w:ascii="Times New Roman" w:hAnsi="Times New Roman"/>
          <w:color w:val="FF0000"/>
          <w:sz w:val="24"/>
          <w:szCs w:val="24"/>
          <w:highlight w:val="green"/>
          <w:lang w:val="uk-UA"/>
        </w:rPr>
        <w:t xml:space="preserve"> </w:t>
      </w:r>
      <w:r w:rsidR="00FD0322">
        <w:rPr>
          <w:rFonts w:ascii="Times New Roman" w:hAnsi="Times New Roman"/>
          <w:color w:val="FF0000"/>
          <w:sz w:val="24"/>
          <w:szCs w:val="24"/>
          <w:highlight w:val="green"/>
          <w:lang w:val="uk-UA"/>
        </w:rPr>
        <w:t>ОБЛАСНА][м.КИЄВА]</w:t>
      </w:r>
      <w:r w:rsidRPr="0011246D">
        <w:rPr>
          <w:rFonts w:ascii="Times New Roman" w:hAnsi="Times New Roman"/>
          <w:sz w:val="24"/>
          <w:szCs w:val="24"/>
          <w:lang w:val="uk-UA"/>
        </w:rPr>
        <w:t xml:space="preserve"> ФЕДЕРАЦІЯ ВІТРИЛЬНОГО СПОРТУ»</w:t>
      </w:r>
      <w:r w:rsidR="00551D32">
        <w:rPr>
          <w:rFonts w:ascii="Times New Roman" w:hAnsi="Times New Roman"/>
          <w:sz w:val="24"/>
          <w:szCs w:val="24"/>
          <w:lang w:val="uk-UA"/>
        </w:rPr>
        <w:t>.</w:t>
      </w:r>
    </w:p>
    <w:p w:rsidR="00530A60" w:rsidRPr="007F73A5" w:rsidRDefault="00530A60" w:rsidP="00CF1C34">
      <w:pPr>
        <w:pStyle w:val="1"/>
        <w:numPr>
          <w:ilvl w:val="1"/>
          <w:numId w:val="2"/>
        </w:numPr>
        <w:spacing w:after="120" w:line="276" w:lineRule="auto"/>
        <w:ind w:left="720"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Діяльність </w:t>
      </w:r>
      <w:r w:rsidR="009F4008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підрозділу </w:t>
      </w:r>
      <w:r w:rsidR="007E78BE">
        <w:rPr>
          <w:rFonts w:ascii="Times New Roman" w:hAnsi="Times New Roman"/>
          <w:sz w:val="24"/>
          <w:szCs w:val="24"/>
          <w:lang w:val="uk-UA"/>
        </w:rPr>
        <w:t xml:space="preserve">є неприбутковою, </w:t>
      </w:r>
      <w:r w:rsidR="00C5024E" w:rsidRPr="007F73A5">
        <w:rPr>
          <w:rFonts w:ascii="Times New Roman" w:hAnsi="Times New Roman"/>
          <w:sz w:val="24"/>
          <w:szCs w:val="24"/>
          <w:lang w:val="uk-UA"/>
        </w:rPr>
        <w:t xml:space="preserve">тобто його </w:t>
      </w:r>
      <w:r w:rsidR="007E78BE">
        <w:rPr>
          <w:rFonts w:ascii="Times New Roman" w:hAnsi="Times New Roman"/>
          <w:sz w:val="24"/>
          <w:szCs w:val="24"/>
          <w:lang w:val="uk-UA"/>
        </w:rPr>
        <w:t>метою не є одержання прибутку</w:t>
      </w:r>
      <w:r w:rsidRPr="007F73A5">
        <w:rPr>
          <w:rFonts w:ascii="Times New Roman" w:hAnsi="Times New Roman"/>
          <w:sz w:val="24"/>
          <w:szCs w:val="24"/>
          <w:lang w:val="uk-UA"/>
        </w:rPr>
        <w:t>.</w:t>
      </w:r>
    </w:p>
    <w:p w:rsidR="00A661DC" w:rsidRPr="007F73A5" w:rsidRDefault="00530A60" w:rsidP="00CF1C34">
      <w:pPr>
        <w:pStyle w:val="1"/>
        <w:numPr>
          <w:ilvl w:val="1"/>
          <w:numId w:val="2"/>
        </w:numPr>
        <w:spacing w:after="120" w:line="276" w:lineRule="auto"/>
        <w:ind w:left="720"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>Втручання органів державної влади, інших державних органів,</w:t>
      </w:r>
      <w:r w:rsidR="00C5024E" w:rsidRPr="007F73A5">
        <w:rPr>
          <w:rFonts w:ascii="Times New Roman" w:hAnsi="Times New Roman"/>
          <w:sz w:val="24"/>
          <w:szCs w:val="24"/>
          <w:lang w:val="uk-UA"/>
        </w:rPr>
        <w:t xml:space="preserve"> органів місцевого </w:t>
      </w:r>
      <w:r w:rsidRPr="007F73A5">
        <w:rPr>
          <w:rFonts w:ascii="Times New Roman" w:hAnsi="Times New Roman"/>
          <w:sz w:val="24"/>
          <w:szCs w:val="24"/>
          <w:lang w:val="uk-UA"/>
        </w:rPr>
        <w:t>самоврядування, їх посадових та службових осіб у діяльність</w:t>
      </w:r>
      <w:r w:rsidR="00C5024E"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2571E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</w:t>
      </w:r>
      <w:r w:rsidR="00C5024E" w:rsidRPr="007F73A5">
        <w:rPr>
          <w:rFonts w:ascii="Times New Roman" w:hAnsi="Times New Roman"/>
          <w:sz w:val="24"/>
          <w:szCs w:val="24"/>
          <w:lang w:val="uk-UA"/>
        </w:rPr>
        <w:t xml:space="preserve">підрозділу, так 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само як і втручання </w:t>
      </w:r>
      <w:r w:rsidR="00693BB7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</w:t>
      </w:r>
      <w:r w:rsidRPr="007F73A5">
        <w:rPr>
          <w:rFonts w:ascii="Times New Roman" w:hAnsi="Times New Roman"/>
          <w:sz w:val="24"/>
          <w:szCs w:val="24"/>
          <w:lang w:val="uk-UA"/>
        </w:rPr>
        <w:t>підрозділу у діяльність</w:t>
      </w:r>
      <w:r w:rsidR="00C5024E" w:rsidRPr="007F73A5">
        <w:rPr>
          <w:rFonts w:ascii="Times New Roman" w:hAnsi="Times New Roman"/>
          <w:sz w:val="24"/>
          <w:szCs w:val="24"/>
          <w:lang w:val="uk-UA"/>
        </w:rPr>
        <w:t xml:space="preserve"> органів державної влади, інших 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державних органів, органів місцевого самоврядування, їх </w:t>
      </w:r>
      <w:r w:rsidR="00C5024E" w:rsidRPr="007F73A5">
        <w:rPr>
          <w:rFonts w:ascii="Times New Roman" w:hAnsi="Times New Roman"/>
          <w:sz w:val="24"/>
          <w:szCs w:val="24"/>
          <w:lang w:val="uk-UA"/>
        </w:rPr>
        <w:t xml:space="preserve">посадових та службових осіб, не </w:t>
      </w:r>
      <w:r w:rsidRPr="007F73A5">
        <w:rPr>
          <w:rFonts w:ascii="Times New Roman" w:hAnsi="Times New Roman"/>
          <w:sz w:val="24"/>
          <w:szCs w:val="24"/>
          <w:lang w:val="uk-UA"/>
        </w:rPr>
        <w:t>допускається, крім випадків, передбачених законом.</w:t>
      </w:r>
    </w:p>
    <w:p w:rsidR="002A48DE" w:rsidRPr="007F73A5" w:rsidRDefault="0088285D" w:rsidP="00CF1C34">
      <w:pPr>
        <w:pStyle w:val="1"/>
        <w:numPr>
          <w:ilvl w:val="0"/>
          <w:numId w:val="1"/>
        </w:numPr>
        <w:spacing w:after="120" w:line="276" w:lineRule="auto"/>
        <w:ind w:left="180" w:hanging="180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F73A5">
        <w:rPr>
          <w:rFonts w:ascii="Times New Roman" w:hAnsi="Times New Roman"/>
          <w:b/>
          <w:sz w:val="24"/>
          <w:szCs w:val="24"/>
          <w:lang w:val="uk-UA"/>
        </w:rPr>
        <w:t>СКЛАД ВІДОКРЕМЛЕНОГО ПІДРОЗДІЛУ</w:t>
      </w:r>
    </w:p>
    <w:p w:rsidR="002E61B3" w:rsidRPr="007F73A5" w:rsidRDefault="002E61B3" w:rsidP="00CF1C34">
      <w:pPr>
        <w:pStyle w:val="1"/>
        <w:numPr>
          <w:ilvl w:val="0"/>
          <w:numId w:val="3"/>
        </w:numPr>
        <w:spacing w:after="120" w:line="276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>Відокремлений підрозділ об’єднує членів ВФУ</w:t>
      </w:r>
      <w:r w:rsidR="002159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159DA" w:rsidRPr="002159DA">
        <w:rPr>
          <w:rFonts w:ascii="Times New Roman" w:hAnsi="Times New Roman"/>
          <w:sz w:val="24"/>
          <w:szCs w:val="24"/>
          <w:lang w:val="uk-UA"/>
        </w:rPr>
        <w:t>[</w:t>
      </w:r>
      <w:r w:rsidR="00BA40D2" w:rsidRPr="00BA40D2">
        <w:rPr>
          <w:rFonts w:ascii="Times New Roman" w:hAnsi="Times New Roman"/>
          <w:color w:val="FF0000"/>
          <w:sz w:val="24"/>
          <w:szCs w:val="24"/>
          <w:highlight w:val="green"/>
          <w:lang w:val="uk-UA"/>
        </w:rPr>
        <w:t>Ххххххххх</w:t>
      </w:r>
      <w:r w:rsidR="002159DA" w:rsidRPr="00BA40D2">
        <w:rPr>
          <w:rFonts w:ascii="Times New Roman" w:hAnsi="Times New Roman"/>
          <w:sz w:val="24"/>
          <w:szCs w:val="24"/>
          <w:highlight w:val="green"/>
          <w:lang w:val="uk-UA"/>
        </w:rPr>
        <w:t xml:space="preserve"> </w:t>
      </w:r>
      <w:r w:rsidR="002159DA" w:rsidRPr="00FD0322">
        <w:rPr>
          <w:rFonts w:ascii="Times New Roman" w:hAnsi="Times New Roman"/>
          <w:color w:val="FF0000"/>
          <w:sz w:val="24"/>
          <w:szCs w:val="24"/>
          <w:highlight w:val="green"/>
          <w:lang w:val="uk-UA"/>
        </w:rPr>
        <w:t>області</w:t>
      </w:r>
      <w:r w:rsidR="00D13E82" w:rsidRPr="00FD0322">
        <w:rPr>
          <w:rFonts w:ascii="Times New Roman" w:hAnsi="Times New Roman"/>
          <w:color w:val="FF0000"/>
          <w:sz w:val="24"/>
          <w:szCs w:val="24"/>
          <w:highlight w:val="green"/>
          <w:lang w:val="uk-UA"/>
        </w:rPr>
        <w:t xml:space="preserve"> України</w:t>
      </w:r>
      <w:r w:rsidR="002159DA" w:rsidRPr="00FD0322">
        <w:rPr>
          <w:rFonts w:ascii="Times New Roman" w:hAnsi="Times New Roman"/>
          <w:sz w:val="24"/>
          <w:szCs w:val="24"/>
          <w:highlight w:val="green"/>
          <w:lang w:val="uk-UA"/>
        </w:rPr>
        <w:t>]</w:t>
      </w:r>
      <w:r w:rsidR="00FD0322" w:rsidRPr="00FD0322">
        <w:rPr>
          <w:rFonts w:ascii="Times New Roman" w:hAnsi="Times New Roman"/>
          <w:sz w:val="24"/>
          <w:szCs w:val="24"/>
          <w:highlight w:val="green"/>
          <w:lang w:val="uk-UA"/>
        </w:rPr>
        <w:t xml:space="preserve"> [</w:t>
      </w:r>
      <w:r w:rsidR="00FD0322" w:rsidRPr="00FD0322">
        <w:rPr>
          <w:rFonts w:ascii="Times New Roman" w:hAnsi="Times New Roman"/>
          <w:color w:val="FF0000"/>
          <w:sz w:val="24"/>
          <w:szCs w:val="24"/>
          <w:highlight w:val="green"/>
          <w:lang w:val="uk-UA"/>
        </w:rPr>
        <w:t>м.Києв</w:t>
      </w:r>
      <w:r w:rsidR="001B5060">
        <w:rPr>
          <w:rFonts w:ascii="Times New Roman" w:hAnsi="Times New Roman"/>
          <w:color w:val="FF0000"/>
          <w:sz w:val="24"/>
          <w:szCs w:val="24"/>
          <w:highlight w:val="green"/>
          <w:lang w:val="uk-UA"/>
        </w:rPr>
        <w:t>а</w:t>
      </w:r>
      <w:r w:rsidR="00FD0322" w:rsidRPr="00FD0322">
        <w:rPr>
          <w:rFonts w:ascii="Times New Roman" w:hAnsi="Times New Roman"/>
          <w:sz w:val="24"/>
          <w:szCs w:val="24"/>
          <w:highlight w:val="green"/>
          <w:lang w:val="uk-UA"/>
        </w:rPr>
        <w:t>]</w:t>
      </w:r>
      <w:r w:rsidRPr="007F73A5">
        <w:rPr>
          <w:rFonts w:ascii="Times New Roman" w:hAnsi="Times New Roman"/>
          <w:sz w:val="24"/>
          <w:szCs w:val="24"/>
          <w:lang w:val="uk-UA"/>
        </w:rPr>
        <w:t>, яхт-клуби, інші місця базування яхт з відповідною інфраструктурою для занять вітрильним спортом, вітрильництвом (яхтингом)</w:t>
      </w:r>
      <w:r w:rsidR="00D445FD" w:rsidRPr="007F73A5">
        <w:rPr>
          <w:rFonts w:ascii="Times New Roman" w:hAnsi="Times New Roman"/>
          <w:sz w:val="24"/>
          <w:szCs w:val="24"/>
          <w:lang w:val="uk-UA"/>
        </w:rPr>
        <w:t>.</w:t>
      </w:r>
    </w:p>
    <w:p w:rsidR="00530A60" w:rsidRPr="007F73A5" w:rsidRDefault="00530A60" w:rsidP="00CF1C34">
      <w:pPr>
        <w:pStyle w:val="1"/>
        <w:numPr>
          <w:ilvl w:val="0"/>
          <w:numId w:val="3"/>
        </w:numPr>
        <w:spacing w:after="120" w:line="276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До складу </w:t>
      </w:r>
      <w:r w:rsidR="00D445FD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</w:t>
      </w:r>
      <w:r w:rsidRPr="007F73A5">
        <w:rPr>
          <w:rFonts w:ascii="Times New Roman" w:hAnsi="Times New Roman"/>
          <w:sz w:val="24"/>
          <w:szCs w:val="24"/>
          <w:lang w:val="uk-UA"/>
        </w:rPr>
        <w:t>підрозділу входять</w:t>
      </w:r>
      <w:r w:rsidR="00C5024E" w:rsidRPr="007F73A5">
        <w:rPr>
          <w:rFonts w:ascii="Times New Roman" w:hAnsi="Times New Roman"/>
          <w:sz w:val="24"/>
          <w:szCs w:val="24"/>
          <w:lang w:val="uk-UA"/>
        </w:rPr>
        <w:t xml:space="preserve"> члени </w:t>
      </w:r>
      <w:r w:rsidR="00D445FD" w:rsidRPr="007F73A5">
        <w:rPr>
          <w:rFonts w:ascii="Times New Roman" w:hAnsi="Times New Roman"/>
          <w:sz w:val="24"/>
          <w:szCs w:val="24"/>
          <w:lang w:val="uk-UA"/>
        </w:rPr>
        <w:t>ВФУ</w:t>
      </w:r>
      <w:r w:rsidR="00C5024E" w:rsidRPr="007F73A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F4646" w:rsidRPr="007F73A5">
        <w:rPr>
          <w:rFonts w:ascii="Times New Roman" w:hAnsi="Times New Roman"/>
          <w:sz w:val="24"/>
          <w:szCs w:val="24"/>
          <w:lang w:val="uk-UA"/>
        </w:rPr>
        <w:t xml:space="preserve">які постійно або переважно проживають на території </w:t>
      </w:r>
      <w:r w:rsidR="00E4376F" w:rsidRPr="001B5060">
        <w:rPr>
          <w:rFonts w:ascii="Times New Roman" w:hAnsi="Times New Roman"/>
          <w:sz w:val="24"/>
          <w:szCs w:val="24"/>
          <w:highlight w:val="green"/>
          <w:lang w:val="uk-UA"/>
        </w:rPr>
        <w:t>[</w:t>
      </w:r>
      <w:r w:rsidR="00BA40D2" w:rsidRPr="001B5060">
        <w:rPr>
          <w:rFonts w:ascii="Times New Roman" w:hAnsi="Times New Roman"/>
          <w:color w:val="FF0000"/>
          <w:sz w:val="24"/>
          <w:szCs w:val="24"/>
          <w:highlight w:val="green"/>
          <w:lang w:val="uk-UA"/>
        </w:rPr>
        <w:t>Х</w:t>
      </w:r>
      <w:r w:rsidR="00BA40D2" w:rsidRPr="00FD0322">
        <w:rPr>
          <w:rFonts w:ascii="Times New Roman" w:hAnsi="Times New Roman"/>
          <w:color w:val="FF0000"/>
          <w:sz w:val="24"/>
          <w:szCs w:val="24"/>
          <w:highlight w:val="green"/>
          <w:lang w:val="uk-UA"/>
        </w:rPr>
        <w:t>хххххххх</w:t>
      </w:r>
      <w:r w:rsidR="00E4376F" w:rsidRPr="00FD0322">
        <w:rPr>
          <w:rFonts w:ascii="Times New Roman" w:hAnsi="Times New Roman"/>
          <w:color w:val="FF0000"/>
          <w:sz w:val="24"/>
          <w:szCs w:val="24"/>
          <w:highlight w:val="green"/>
          <w:lang w:val="uk-UA"/>
        </w:rPr>
        <w:t xml:space="preserve"> області</w:t>
      </w:r>
      <w:r w:rsidR="00160088" w:rsidRPr="00FD0322">
        <w:rPr>
          <w:rFonts w:ascii="Times New Roman" w:hAnsi="Times New Roman"/>
          <w:color w:val="FF0000"/>
          <w:sz w:val="24"/>
          <w:szCs w:val="24"/>
          <w:highlight w:val="green"/>
          <w:lang w:val="uk-UA"/>
        </w:rPr>
        <w:t xml:space="preserve"> України</w:t>
      </w:r>
      <w:r w:rsidR="00E4376F" w:rsidRPr="00FD0322">
        <w:rPr>
          <w:rFonts w:ascii="Times New Roman" w:hAnsi="Times New Roman"/>
          <w:sz w:val="24"/>
          <w:szCs w:val="24"/>
          <w:highlight w:val="green"/>
          <w:lang w:val="uk-UA"/>
        </w:rPr>
        <w:t>]</w:t>
      </w:r>
      <w:r w:rsidR="00FD0322" w:rsidRPr="00FD0322">
        <w:rPr>
          <w:rFonts w:ascii="Times New Roman" w:hAnsi="Times New Roman"/>
          <w:sz w:val="24"/>
          <w:szCs w:val="24"/>
          <w:highlight w:val="green"/>
          <w:lang w:val="uk-UA"/>
        </w:rPr>
        <w:t>[</w:t>
      </w:r>
      <w:r w:rsidR="00FD0322" w:rsidRPr="00FD0322">
        <w:rPr>
          <w:rFonts w:ascii="Times New Roman" w:hAnsi="Times New Roman"/>
          <w:color w:val="FF0000"/>
          <w:sz w:val="24"/>
          <w:szCs w:val="24"/>
          <w:highlight w:val="green"/>
          <w:lang w:val="uk-UA"/>
        </w:rPr>
        <w:t>м.Києв</w:t>
      </w:r>
      <w:r w:rsidR="001B5060">
        <w:rPr>
          <w:rFonts w:ascii="Times New Roman" w:hAnsi="Times New Roman"/>
          <w:color w:val="FF0000"/>
          <w:sz w:val="24"/>
          <w:szCs w:val="24"/>
          <w:highlight w:val="green"/>
          <w:lang w:val="uk-UA"/>
        </w:rPr>
        <w:t>а</w:t>
      </w:r>
      <w:r w:rsidR="00FD0322" w:rsidRPr="00FD0322">
        <w:rPr>
          <w:rFonts w:ascii="Times New Roman" w:hAnsi="Times New Roman"/>
          <w:sz w:val="24"/>
          <w:szCs w:val="24"/>
          <w:highlight w:val="green"/>
          <w:lang w:val="uk-UA"/>
        </w:rPr>
        <w:t>]</w:t>
      </w:r>
      <w:r w:rsidR="0071787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4646" w:rsidRPr="007F73A5">
        <w:rPr>
          <w:rFonts w:ascii="Times New Roman" w:hAnsi="Times New Roman"/>
          <w:sz w:val="24"/>
          <w:szCs w:val="24"/>
          <w:lang w:val="uk-UA"/>
        </w:rPr>
        <w:t>та належать до Відокремленого підрозділу відповідно до обліку, що ведеться Відокремленим підрозділом</w:t>
      </w:r>
      <w:r w:rsidRPr="007F73A5">
        <w:rPr>
          <w:rFonts w:ascii="Times New Roman" w:hAnsi="Times New Roman"/>
          <w:sz w:val="24"/>
          <w:szCs w:val="24"/>
          <w:lang w:val="uk-UA"/>
        </w:rPr>
        <w:t>.</w:t>
      </w:r>
    </w:p>
    <w:p w:rsidR="00530A60" w:rsidRPr="007F73A5" w:rsidRDefault="00530A60" w:rsidP="00CF1C34">
      <w:pPr>
        <w:pStyle w:val="1"/>
        <w:numPr>
          <w:ilvl w:val="0"/>
          <w:numId w:val="3"/>
        </w:numPr>
        <w:spacing w:after="120" w:line="276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Чисельний і персональний склад </w:t>
      </w:r>
      <w:r w:rsidR="0078592F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</w:t>
      </w:r>
      <w:r w:rsidRPr="007F73A5">
        <w:rPr>
          <w:rFonts w:ascii="Times New Roman" w:hAnsi="Times New Roman"/>
          <w:sz w:val="24"/>
          <w:szCs w:val="24"/>
          <w:lang w:val="uk-UA"/>
        </w:rPr>
        <w:t>підрозділу не обмежується.</w:t>
      </w:r>
    </w:p>
    <w:p w:rsidR="00530A60" w:rsidRPr="007F73A5" w:rsidRDefault="00DD29A1" w:rsidP="00CF1C34">
      <w:pPr>
        <w:pStyle w:val="1"/>
        <w:numPr>
          <w:ilvl w:val="0"/>
          <w:numId w:val="1"/>
        </w:numPr>
        <w:spacing w:after="120" w:line="276" w:lineRule="auto"/>
        <w:ind w:left="180" w:hanging="180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F73A5">
        <w:rPr>
          <w:rFonts w:ascii="Times New Roman" w:hAnsi="Times New Roman"/>
          <w:b/>
          <w:sz w:val="24"/>
          <w:szCs w:val="24"/>
          <w:lang w:val="uk-UA"/>
        </w:rPr>
        <w:t xml:space="preserve">МЕТА (ЦІЛІ), </w:t>
      </w:r>
      <w:r w:rsidR="00530A60" w:rsidRPr="007F73A5">
        <w:rPr>
          <w:rFonts w:ascii="Times New Roman" w:hAnsi="Times New Roman"/>
          <w:b/>
          <w:sz w:val="24"/>
          <w:szCs w:val="24"/>
          <w:lang w:val="uk-UA"/>
        </w:rPr>
        <w:t>НА</w:t>
      </w:r>
      <w:r w:rsidR="00C5024E" w:rsidRPr="007F73A5">
        <w:rPr>
          <w:rFonts w:ascii="Times New Roman" w:hAnsi="Times New Roman"/>
          <w:b/>
          <w:sz w:val="24"/>
          <w:szCs w:val="24"/>
          <w:lang w:val="uk-UA"/>
        </w:rPr>
        <w:t xml:space="preserve">ПРЯМИ ДІЯЛЬНОСТІ </w:t>
      </w:r>
      <w:r w:rsidR="009656A7" w:rsidRPr="007F73A5">
        <w:rPr>
          <w:rFonts w:ascii="Times New Roman" w:hAnsi="Times New Roman"/>
          <w:b/>
          <w:sz w:val="24"/>
          <w:szCs w:val="24"/>
          <w:lang w:val="uk-UA"/>
        </w:rPr>
        <w:t xml:space="preserve">ТА ФУНКЦІЇ </w:t>
      </w:r>
      <w:r w:rsidR="00C5024E" w:rsidRPr="007F73A5">
        <w:rPr>
          <w:rFonts w:ascii="Times New Roman" w:hAnsi="Times New Roman"/>
          <w:b/>
          <w:sz w:val="24"/>
          <w:szCs w:val="24"/>
          <w:lang w:val="uk-UA"/>
        </w:rPr>
        <w:t xml:space="preserve">ВІДОКРЕМЛЕНОГО </w:t>
      </w:r>
      <w:r w:rsidR="00530A60" w:rsidRPr="007F73A5">
        <w:rPr>
          <w:rFonts w:ascii="Times New Roman" w:hAnsi="Times New Roman"/>
          <w:b/>
          <w:sz w:val="24"/>
          <w:szCs w:val="24"/>
          <w:lang w:val="uk-UA"/>
        </w:rPr>
        <w:t xml:space="preserve">ПІДРОЗДІЛУ </w:t>
      </w:r>
    </w:p>
    <w:p w:rsidR="007326BB" w:rsidRPr="007F73A5" w:rsidRDefault="0098016F" w:rsidP="00CF1C34">
      <w:pPr>
        <w:pStyle w:val="1"/>
        <w:numPr>
          <w:ilvl w:val="0"/>
          <w:numId w:val="4"/>
        </w:numPr>
        <w:spacing w:after="120" w:line="276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>Мета та цілі</w:t>
      </w:r>
      <w:r w:rsidR="007326BB" w:rsidRPr="007F73A5">
        <w:rPr>
          <w:rFonts w:ascii="Times New Roman" w:hAnsi="Times New Roman"/>
          <w:sz w:val="24"/>
          <w:szCs w:val="24"/>
          <w:lang w:val="uk-UA"/>
        </w:rPr>
        <w:t xml:space="preserve"> Відокремленого підрозділу співпадають з метою та завданнями ВФУ</w:t>
      </w:r>
      <w:r w:rsidR="004B7193" w:rsidRPr="007F73A5">
        <w:rPr>
          <w:rFonts w:ascii="Times New Roman" w:hAnsi="Times New Roman"/>
          <w:sz w:val="24"/>
          <w:szCs w:val="24"/>
          <w:lang w:val="uk-UA"/>
        </w:rPr>
        <w:t>, що викладені в</w:t>
      </w:r>
      <w:r w:rsidR="007326BB" w:rsidRPr="007F73A5">
        <w:rPr>
          <w:rFonts w:ascii="Times New Roman" w:hAnsi="Times New Roman"/>
          <w:sz w:val="24"/>
          <w:szCs w:val="24"/>
          <w:lang w:val="uk-UA"/>
        </w:rPr>
        <w:t xml:space="preserve"> Статуті ВФУ</w:t>
      </w:r>
      <w:r w:rsidRPr="007F73A5">
        <w:rPr>
          <w:rFonts w:ascii="Times New Roman" w:hAnsi="Times New Roman"/>
          <w:sz w:val="24"/>
          <w:szCs w:val="24"/>
          <w:lang w:val="uk-UA"/>
        </w:rPr>
        <w:t>.</w:t>
      </w:r>
    </w:p>
    <w:p w:rsidR="00530A60" w:rsidRPr="007F73A5" w:rsidRDefault="00360711" w:rsidP="00CF1C34">
      <w:pPr>
        <w:pStyle w:val="1"/>
        <w:numPr>
          <w:ilvl w:val="0"/>
          <w:numId w:val="4"/>
        </w:numPr>
        <w:spacing w:after="120" w:line="276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>Метою (цілями) Відокремленого підрозділу є розвиток вітрильного спорту та сприяння піднесенню</w:t>
      </w:r>
      <w:r w:rsidR="00AE219A" w:rsidRPr="007F73A5">
        <w:rPr>
          <w:rFonts w:ascii="Times New Roman" w:hAnsi="Times New Roman"/>
          <w:sz w:val="24"/>
          <w:szCs w:val="24"/>
          <w:lang w:val="uk-UA"/>
        </w:rPr>
        <w:t xml:space="preserve"> рівня вітрильництва (яхтингу) у </w:t>
      </w:r>
      <w:r w:rsidR="00272B95" w:rsidRPr="00F75E29">
        <w:rPr>
          <w:rFonts w:ascii="Times New Roman" w:hAnsi="Times New Roman"/>
          <w:sz w:val="24"/>
          <w:szCs w:val="24"/>
          <w:lang w:val="uk-UA"/>
        </w:rPr>
        <w:t>[</w:t>
      </w:r>
      <w:r w:rsidR="00BA40D2" w:rsidRPr="00BA40D2">
        <w:rPr>
          <w:rFonts w:ascii="Times New Roman" w:hAnsi="Times New Roman"/>
          <w:color w:val="FF0000"/>
          <w:sz w:val="24"/>
          <w:szCs w:val="24"/>
          <w:highlight w:val="green"/>
          <w:lang w:val="uk-UA"/>
        </w:rPr>
        <w:t>Ххххххххх</w:t>
      </w:r>
      <w:r w:rsidR="00272B95" w:rsidRPr="00BA40D2">
        <w:rPr>
          <w:rFonts w:ascii="Times New Roman" w:hAnsi="Times New Roman"/>
          <w:color w:val="FF0000"/>
          <w:sz w:val="24"/>
          <w:szCs w:val="24"/>
          <w:highlight w:val="green"/>
          <w:lang w:val="uk-UA"/>
        </w:rPr>
        <w:t xml:space="preserve"> області</w:t>
      </w:r>
      <w:r w:rsidR="00E918AC" w:rsidRPr="00BA40D2">
        <w:rPr>
          <w:rFonts w:ascii="Times New Roman" w:hAnsi="Times New Roman"/>
          <w:color w:val="FF0000"/>
          <w:sz w:val="24"/>
          <w:szCs w:val="24"/>
          <w:highlight w:val="green"/>
          <w:lang w:val="uk-UA"/>
        </w:rPr>
        <w:t xml:space="preserve"> України</w:t>
      </w:r>
      <w:r w:rsidR="00272B95" w:rsidRPr="00FD0322">
        <w:rPr>
          <w:rFonts w:ascii="Times New Roman" w:hAnsi="Times New Roman"/>
          <w:sz w:val="24"/>
          <w:szCs w:val="24"/>
          <w:highlight w:val="green"/>
          <w:lang w:val="uk-UA"/>
        </w:rPr>
        <w:t>]</w:t>
      </w:r>
      <w:r w:rsidR="00FD0322" w:rsidRPr="00FD0322">
        <w:rPr>
          <w:rFonts w:ascii="Times New Roman" w:hAnsi="Times New Roman"/>
          <w:sz w:val="24"/>
          <w:szCs w:val="24"/>
          <w:highlight w:val="green"/>
          <w:lang w:val="uk-UA"/>
        </w:rPr>
        <w:t xml:space="preserve"> [</w:t>
      </w:r>
      <w:r w:rsidR="00FD0322" w:rsidRPr="00FD0322">
        <w:rPr>
          <w:rFonts w:ascii="Times New Roman" w:hAnsi="Times New Roman"/>
          <w:color w:val="FF0000"/>
          <w:sz w:val="24"/>
          <w:szCs w:val="24"/>
          <w:highlight w:val="green"/>
          <w:lang w:val="uk-UA"/>
        </w:rPr>
        <w:t>м.Києві</w:t>
      </w:r>
      <w:r w:rsidR="00FD0322" w:rsidRPr="00FD0322">
        <w:rPr>
          <w:rFonts w:ascii="Times New Roman" w:hAnsi="Times New Roman"/>
          <w:sz w:val="24"/>
          <w:szCs w:val="24"/>
          <w:highlight w:val="green"/>
          <w:lang w:val="uk-UA"/>
        </w:rPr>
        <w:t>]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, зростання їх рівня і масовості, гідного представництва </w:t>
      </w:r>
      <w:r w:rsidR="00272B95" w:rsidRPr="00F75E29">
        <w:rPr>
          <w:rFonts w:ascii="Times New Roman" w:hAnsi="Times New Roman"/>
          <w:sz w:val="24"/>
          <w:szCs w:val="24"/>
          <w:lang w:val="uk-UA"/>
        </w:rPr>
        <w:t>[</w:t>
      </w:r>
      <w:r w:rsidR="00BA40D2" w:rsidRPr="00BA40D2">
        <w:rPr>
          <w:rFonts w:ascii="Times New Roman" w:hAnsi="Times New Roman"/>
          <w:color w:val="FF0000"/>
          <w:sz w:val="24"/>
          <w:szCs w:val="24"/>
          <w:highlight w:val="green"/>
          <w:lang w:val="uk-UA"/>
        </w:rPr>
        <w:t>Ххххххххх</w:t>
      </w:r>
      <w:r w:rsidR="00272B95" w:rsidRPr="00BA40D2">
        <w:rPr>
          <w:rFonts w:ascii="Times New Roman" w:hAnsi="Times New Roman"/>
          <w:color w:val="FF0000"/>
          <w:sz w:val="24"/>
          <w:szCs w:val="24"/>
          <w:highlight w:val="green"/>
          <w:lang w:val="uk-UA"/>
        </w:rPr>
        <w:t xml:space="preserve"> області</w:t>
      </w:r>
      <w:r w:rsidR="00E918AC" w:rsidRPr="00BA40D2">
        <w:rPr>
          <w:rFonts w:ascii="Times New Roman" w:hAnsi="Times New Roman"/>
          <w:color w:val="FF0000"/>
          <w:sz w:val="24"/>
          <w:szCs w:val="24"/>
          <w:highlight w:val="green"/>
          <w:lang w:val="uk-UA"/>
        </w:rPr>
        <w:t xml:space="preserve"> </w:t>
      </w:r>
      <w:r w:rsidR="00E918AC" w:rsidRPr="00FD0322">
        <w:rPr>
          <w:rFonts w:ascii="Times New Roman" w:hAnsi="Times New Roman"/>
          <w:color w:val="FF0000"/>
          <w:sz w:val="24"/>
          <w:szCs w:val="24"/>
          <w:highlight w:val="green"/>
          <w:lang w:val="uk-UA"/>
        </w:rPr>
        <w:t>України</w:t>
      </w:r>
      <w:r w:rsidR="00272B95" w:rsidRPr="00FD0322">
        <w:rPr>
          <w:rFonts w:ascii="Times New Roman" w:hAnsi="Times New Roman"/>
          <w:sz w:val="24"/>
          <w:szCs w:val="24"/>
          <w:highlight w:val="green"/>
          <w:lang w:val="uk-UA"/>
        </w:rPr>
        <w:t>]</w:t>
      </w:r>
      <w:r w:rsidR="00FD0322" w:rsidRPr="00FD0322">
        <w:rPr>
          <w:rFonts w:ascii="Times New Roman" w:hAnsi="Times New Roman"/>
          <w:sz w:val="24"/>
          <w:szCs w:val="24"/>
          <w:highlight w:val="green"/>
          <w:lang w:val="uk-UA"/>
        </w:rPr>
        <w:t>[</w:t>
      </w:r>
      <w:r w:rsidR="00FD0322" w:rsidRPr="00FD0322">
        <w:rPr>
          <w:rFonts w:ascii="Times New Roman" w:hAnsi="Times New Roman"/>
          <w:color w:val="FF0000"/>
          <w:sz w:val="24"/>
          <w:szCs w:val="24"/>
          <w:highlight w:val="green"/>
          <w:lang w:val="uk-UA"/>
        </w:rPr>
        <w:t>м.Києв</w:t>
      </w:r>
      <w:r w:rsidR="00FD0322">
        <w:rPr>
          <w:rFonts w:ascii="Times New Roman" w:hAnsi="Times New Roman"/>
          <w:color w:val="FF0000"/>
          <w:sz w:val="24"/>
          <w:szCs w:val="24"/>
          <w:highlight w:val="green"/>
          <w:lang w:val="uk-UA"/>
        </w:rPr>
        <w:t>а</w:t>
      </w:r>
      <w:r w:rsidR="00FD0322" w:rsidRPr="00FD0322">
        <w:rPr>
          <w:rFonts w:ascii="Times New Roman" w:hAnsi="Times New Roman"/>
          <w:sz w:val="24"/>
          <w:szCs w:val="24"/>
          <w:highlight w:val="green"/>
          <w:lang w:val="uk-UA"/>
        </w:rPr>
        <w:t>]</w:t>
      </w:r>
      <w:r w:rsidR="00272B9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E219A" w:rsidRPr="007F73A5">
        <w:rPr>
          <w:rFonts w:ascii="Times New Roman" w:hAnsi="Times New Roman"/>
          <w:sz w:val="24"/>
          <w:szCs w:val="24"/>
          <w:lang w:val="uk-UA"/>
        </w:rPr>
        <w:t xml:space="preserve">в Українському та </w:t>
      </w:r>
      <w:r w:rsidRPr="007F73A5">
        <w:rPr>
          <w:rFonts w:ascii="Times New Roman" w:hAnsi="Times New Roman"/>
          <w:sz w:val="24"/>
          <w:szCs w:val="24"/>
          <w:lang w:val="uk-UA"/>
        </w:rPr>
        <w:t>міжнародному вітрильному співтоваристві шляхом консолідації та координації зусиль громадян України, зацікавлених у піднесенні вітчизняного вітрильного спорту, вітрильництва (яхтингу), а також захист інтересів членів ВФУ</w:t>
      </w:r>
      <w:r w:rsidR="00530A60" w:rsidRPr="007F73A5">
        <w:rPr>
          <w:rFonts w:ascii="Times New Roman" w:hAnsi="Times New Roman"/>
          <w:sz w:val="24"/>
          <w:szCs w:val="24"/>
          <w:lang w:val="uk-UA"/>
        </w:rPr>
        <w:t>.</w:t>
      </w:r>
    </w:p>
    <w:p w:rsidR="00530A60" w:rsidRPr="007F73A5" w:rsidRDefault="00530A60" w:rsidP="00CF1C34">
      <w:pPr>
        <w:pStyle w:val="1"/>
        <w:numPr>
          <w:ilvl w:val="0"/>
          <w:numId w:val="4"/>
        </w:numPr>
        <w:spacing w:after="120" w:line="276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Основні напрями діяльності </w:t>
      </w:r>
      <w:r w:rsidR="007B52FB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</w:t>
      </w:r>
      <w:r w:rsidRPr="007F73A5">
        <w:rPr>
          <w:rFonts w:ascii="Times New Roman" w:hAnsi="Times New Roman"/>
          <w:sz w:val="24"/>
          <w:szCs w:val="24"/>
          <w:lang w:val="uk-UA"/>
        </w:rPr>
        <w:t>під</w:t>
      </w:r>
      <w:r w:rsidR="0044357E" w:rsidRPr="007F73A5">
        <w:rPr>
          <w:rFonts w:ascii="Times New Roman" w:hAnsi="Times New Roman"/>
          <w:sz w:val="24"/>
          <w:szCs w:val="24"/>
          <w:lang w:val="uk-UA"/>
        </w:rPr>
        <w:t xml:space="preserve">розділу відповідають </w:t>
      </w:r>
      <w:r w:rsidR="008B2D57" w:rsidRPr="007F73A5">
        <w:rPr>
          <w:rFonts w:ascii="Times New Roman" w:hAnsi="Times New Roman"/>
          <w:sz w:val="24"/>
          <w:szCs w:val="24"/>
          <w:lang w:val="uk-UA"/>
        </w:rPr>
        <w:t xml:space="preserve">напрямам діяльності ВФУ, зазначеним в </w:t>
      </w:r>
      <w:r w:rsidR="00F03ADE" w:rsidRPr="007F73A5">
        <w:rPr>
          <w:rFonts w:ascii="Times New Roman" w:hAnsi="Times New Roman"/>
          <w:sz w:val="24"/>
          <w:szCs w:val="24"/>
          <w:lang w:val="uk-UA"/>
        </w:rPr>
        <w:t>ст.</w:t>
      </w:r>
      <w:r w:rsidR="002306ED" w:rsidRPr="007F73A5">
        <w:rPr>
          <w:rFonts w:ascii="Times New Roman" w:hAnsi="Times New Roman"/>
          <w:sz w:val="24"/>
          <w:szCs w:val="24"/>
          <w:lang w:val="uk-UA"/>
        </w:rPr>
        <w:t xml:space="preserve"> 3</w:t>
      </w:r>
      <w:r w:rsidR="00F03ADE" w:rsidRPr="007F73A5">
        <w:rPr>
          <w:rFonts w:ascii="Times New Roman" w:hAnsi="Times New Roman"/>
          <w:sz w:val="24"/>
          <w:szCs w:val="24"/>
          <w:lang w:val="uk-UA"/>
        </w:rPr>
        <w:t>.2.</w:t>
      </w:r>
      <w:r w:rsidR="002306ED" w:rsidRPr="007F73A5">
        <w:rPr>
          <w:rFonts w:ascii="Times New Roman" w:hAnsi="Times New Roman"/>
          <w:sz w:val="24"/>
          <w:szCs w:val="24"/>
          <w:lang w:val="uk-UA"/>
        </w:rPr>
        <w:t xml:space="preserve"> Статуту </w:t>
      </w:r>
      <w:r w:rsidR="00F03ADE" w:rsidRPr="007F73A5">
        <w:rPr>
          <w:rFonts w:ascii="Times New Roman" w:hAnsi="Times New Roman"/>
          <w:sz w:val="24"/>
          <w:szCs w:val="24"/>
          <w:lang w:val="uk-UA"/>
        </w:rPr>
        <w:t>ВФУ</w:t>
      </w:r>
      <w:r w:rsidR="002306ED" w:rsidRPr="007F73A5">
        <w:rPr>
          <w:rFonts w:ascii="Times New Roman" w:hAnsi="Times New Roman"/>
          <w:sz w:val="24"/>
          <w:szCs w:val="24"/>
          <w:lang w:val="uk-UA"/>
        </w:rPr>
        <w:t>.</w:t>
      </w:r>
    </w:p>
    <w:p w:rsidR="007326BB" w:rsidRPr="007F73A5" w:rsidRDefault="007326BB" w:rsidP="00CF1C34">
      <w:pPr>
        <w:pStyle w:val="1"/>
        <w:numPr>
          <w:ilvl w:val="0"/>
          <w:numId w:val="4"/>
        </w:numPr>
        <w:spacing w:after="120" w:line="276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Відокремлений підрозділ не має права здійснювати діяльність, не передбачену Статутом ВФУ. Діяльність Відокремленого підрозділу повинна погоджуватися з органами </w:t>
      </w:r>
      <w:r w:rsidR="005D5A9F" w:rsidRPr="007F73A5">
        <w:rPr>
          <w:rFonts w:ascii="Times New Roman" w:hAnsi="Times New Roman"/>
          <w:sz w:val="24"/>
          <w:szCs w:val="24"/>
          <w:lang w:val="uk-UA"/>
        </w:rPr>
        <w:t xml:space="preserve">управління </w:t>
      </w:r>
      <w:r w:rsidRPr="007F73A5">
        <w:rPr>
          <w:rFonts w:ascii="Times New Roman" w:hAnsi="Times New Roman"/>
          <w:sz w:val="24"/>
          <w:szCs w:val="24"/>
          <w:lang w:val="uk-UA"/>
        </w:rPr>
        <w:t>ВФУ відповідно</w:t>
      </w:r>
      <w:r w:rsidR="00A50B81" w:rsidRPr="007F73A5">
        <w:rPr>
          <w:rFonts w:ascii="Times New Roman" w:hAnsi="Times New Roman"/>
          <w:sz w:val="24"/>
          <w:szCs w:val="24"/>
          <w:lang w:val="uk-UA"/>
        </w:rPr>
        <w:t xml:space="preserve"> до їх компетенції, визначеної в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 Статуті ВФУ.</w:t>
      </w:r>
    </w:p>
    <w:p w:rsidR="00894D10" w:rsidRPr="007F73A5" w:rsidRDefault="00D63C8F" w:rsidP="00A64522">
      <w:pPr>
        <w:pStyle w:val="1"/>
        <w:numPr>
          <w:ilvl w:val="0"/>
          <w:numId w:val="4"/>
        </w:numPr>
        <w:spacing w:after="120" w:line="276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Відокремлений підрозділ </w:t>
      </w:r>
      <w:r w:rsidR="00894D10" w:rsidRPr="007F73A5">
        <w:rPr>
          <w:rFonts w:ascii="Times New Roman" w:hAnsi="Times New Roman"/>
          <w:sz w:val="24"/>
          <w:szCs w:val="24"/>
          <w:lang w:val="uk-UA"/>
        </w:rPr>
        <w:t xml:space="preserve">здійснює наступні функції: </w:t>
      </w:r>
    </w:p>
    <w:p w:rsidR="00A64522" w:rsidRPr="007F73A5" w:rsidRDefault="00894D10" w:rsidP="00A64522">
      <w:pPr>
        <w:pStyle w:val="1"/>
        <w:numPr>
          <w:ilvl w:val="1"/>
          <w:numId w:val="21"/>
        </w:numPr>
        <w:spacing w:after="120" w:line="276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організація виконання статутних завдань </w:t>
      </w:r>
      <w:r w:rsidR="00E32417" w:rsidRPr="007F73A5">
        <w:rPr>
          <w:rFonts w:ascii="Times New Roman" w:hAnsi="Times New Roman"/>
          <w:sz w:val="24"/>
          <w:szCs w:val="24"/>
          <w:lang w:val="uk-UA"/>
        </w:rPr>
        <w:t>ВФУ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 на території </w:t>
      </w:r>
      <w:r w:rsidR="007608F6" w:rsidRPr="00F75E29">
        <w:rPr>
          <w:rFonts w:ascii="Times New Roman" w:hAnsi="Times New Roman"/>
          <w:sz w:val="24"/>
          <w:szCs w:val="24"/>
          <w:lang w:val="uk-UA"/>
        </w:rPr>
        <w:t>[</w:t>
      </w:r>
      <w:r w:rsidR="00BA40D2" w:rsidRPr="00BA40D2">
        <w:rPr>
          <w:rFonts w:ascii="Times New Roman" w:hAnsi="Times New Roman"/>
          <w:color w:val="FF0000"/>
          <w:sz w:val="24"/>
          <w:szCs w:val="24"/>
          <w:highlight w:val="green"/>
          <w:lang w:val="uk-UA"/>
        </w:rPr>
        <w:t>Ххххххххх</w:t>
      </w:r>
      <w:r w:rsidR="007608F6" w:rsidRPr="00BA40D2">
        <w:rPr>
          <w:rFonts w:ascii="Times New Roman" w:hAnsi="Times New Roman"/>
          <w:color w:val="FF0000"/>
          <w:sz w:val="24"/>
          <w:szCs w:val="24"/>
          <w:highlight w:val="green"/>
          <w:lang w:val="uk-UA"/>
        </w:rPr>
        <w:t xml:space="preserve"> області</w:t>
      </w:r>
      <w:r w:rsidR="000A14E2" w:rsidRPr="00BA40D2">
        <w:rPr>
          <w:rFonts w:ascii="Times New Roman" w:hAnsi="Times New Roman"/>
          <w:color w:val="FF0000"/>
          <w:sz w:val="24"/>
          <w:szCs w:val="24"/>
          <w:highlight w:val="green"/>
          <w:lang w:val="uk-UA"/>
        </w:rPr>
        <w:t xml:space="preserve"> </w:t>
      </w:r>
      <w:r w:rsidR="000A14E2" w:rsidRPr="00FD0322">
        <w:rPr>
          <w:rFonts w:ascii="Times New Roman" w:hAnsi="Times New Roman"/>
          <w:color w:val="FF0000"/>
          <w:sz w:val="24"/>
          <w:szCs w:val="24"/>
          <w:highlight w:val="green"/>
          <w:lang w:val="uk-UA"/>
        </w:rPr>
        <w:t>України</w:t>
      </w:r>
      <w:r w:rsidR="007608F6" w:rsidRPr="00FD0322">
        <w:rPr>
          <w:rFonts w:ascii="Times New Roman" w:hAnsi="Times New Roman"/>
          <w:sz w:val="24"/>
          <w:szCs w:val="24"/>
          <w:highlight w:val="green"/>
          <w:lang w:val="uk-UA"/>
        </w:rPr>
        <w:t>]</w:t>
      </w:r>
      <w:r w:rsidR="00FD0322" w:rsidRPr="00FD0322">
        <w:rPr>
          <w:rFonts w:ascii="Times New Roman" w:hAnsi="Times New Roman"/>
          <w:sz w:val="24"/>
          <w:szCs w:val="24"/>
          <w:highlight w:val="green"/>
          <w:lang w:val="uk-UA"/>
        </w:rPr>
        <w:t>[</w:t>
      </w:r>
      <w:r w:rsidR="00FD0322" w:rsidRPr="00FD0322">
        <w:rPr>
          <w:rFonts w:ascii="Times New Roman" w:hAnsi="Times New Roman"/>
          <w:color w:val="FF0000"/>
          <w:sz w:val="24"/>
          <w:szCs w:val="24"/>
          <w:highlight w:val="green"/>
          <w:lang w:val="uk-UA"/>
        </w:rPr>
        <w:t>м.Києв</w:t>
      </w:r>
      <w:r w:rsidR="001B5060">
        <w:rPr>
          <w:rFonts w:ascii="Times New Roman" w:hAnsi="Times New Roman"/>
          <w:color w:val="FF0000"/>
          <w:sz w:val="24"/>
          <w:szCs w:val="24"/>
          <w:highlight w:val="green"/>
          <w:lang w:val="uk-UA"/>
        </w:rPr>
        <w:t>а</w:t>
      </w:r>
      <w:r w:rsidR="00FD0322" w:rsidRPr="00FD0322">
        <w:rPr>
          <w:rFonts w:ascii="Times New Roman" w:hAnsi="Times New Roman"/>
          <w:sz w:val="24"/>
          <w:szCs w:val="24"/>
          <w:highlight w:val="green"/>
          <w:lang w:val="uk-UA"/>
        </w:rPr>
        <w:t>]</w:t>
      </w:r>
      <w:r w:rsidR="00A64522" w:rsidRPr="007F73A5">
        <w:rPr>
          <w:rFonts w:ascii="Times New Roman" w:hAnsi="Times New Roman"/>
          <w:sz w:val="24"/>
          <w:szCs w:val="24"/>
          <w:lang w:val="uk-UA"/>
        </w:rPr>
        <w:t>;</w:t>
      </w:r>
    </w:p>
    <w:p w:rsidR="008D683C" w:rsidRPr="007F73A5" w:rsidRDefault="00894D10" w:rsidP="008D683C">
      <w:pPr>
        <w:pStyle w:val="1"/>
        <w:numPr>
          <w:ilvl w:val="1"/>
          <w:numId w:val="21"/>
        </w:numPr>
        <w:spacing w:after="120" w:line="276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координація взаємодії членів </w:t>
      </w:r>
      <w:r w:rsidR="008D683C" w:rsidRPr="007F73A5">
        <w:rPr>
          <w:rFonts w:ascii="Times New Roman" w:hAnsi="Times New Roman"/>
          <w:sz w:val="24"/>
          <w:szCs w:val="24"/>
          <w:lang w:val="uk-UA"/>
        </w:rPr>
        <w:t>ВФУ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 на території </w:t>
      </w:r>
      <w:r w:rsidR="007608F6" w:rsidRPr="00F75E29">
        <w:rPr>
          <w:rFonts w:ascii="Times New Roman" w:hAnsi="Times New Roman"/>
          <w:sz w:val="24"/>
          <w:szCs w:val="24"/>
          <w:lang w:val="uk-UA"/>
        </w:rPr>
        <w:t>[</w:t>
      </w:r>
      <w:r w:rsidR="00BA40D2" w:rsidRPr="00BA40D2">
        <w:rPr>
          <w:rFonts w:ascii="Times New Roman" w:hAnsi="Times New Roman"/>
          <w:color w:val="FF0000"/>
          <w:sz w:val="24"/>
          <w:szCs w:val="24"/>
          <w:highlight w:val="green"/>
          <w:lang w:val="uk-UA"/>
        </w:rPr>
        <w:t>Ххххххххх</w:t>
      </w:r>
      <w:r w:rsidR="007608F6" w:rsidRPr="00BA40D2">
        <w:rPr>
          <w:rFonts w:ascii="Times New Roman" w:hAnsi="Times New Roman"/>
          <w:color w:val="FF0000"/>
          <w:sz w:val="24"/>
          <w:szCs w:val="24"/>
          <w:highlight w:val="green"/>
          <w:lang w:val="uk-UA"/>
        </w:rPr>
        <w:t xml:space="preserve"> області</w:t>
      </w:r>
      <w:r w:rsidR="00ED6D0B" w:rsidRPr="00BA40D2">
        <w:rPr>
          <w:rFonts w:ascii="Times New Roman" w:hAnsi="Times New Roman"/>
          <w:color w:val="FF0000"/>
          <w:sz w:val="24"/>
          <w:szCs w:val="24"/>
          <w:highlight w:val="green"/>
          <w:lang w:val="uk-UA"/>
        </w:rPr>
        <w:t xml:space="preserve"> України</w:t>
      </w:r>
      <w:r w:rsidR="007608F6" w:rsidRPr="00F75E29">
        <w:rPr>
          <w:rFonts w:ascii="Times New Roman" w:hAnsi="Times New Roman"/>
          <w:sz w:val="24"/>
          <w:szCs w:val="24"/>
          <w:lang w:val="uk-UA"/>
        </w:rPr>
        <w:t>]</w:t>
      </w:r>
      <w:r w:rsidR="001B5060" w:rsidRPr="001B5060">
        <w:rPr>
          <w:rFonts w:ascii="Times New Roman" w:hAnsi="Times New Roman"/>
          <w:sz w:val="24"/>
          <w:szCs w:val="24"/>
          <w:highlight w:val="green"/>
          <w:lang w:val="uk-UA"/>
        </w:rPr>
        <w:t xml:space="preserve"> </w:t>
      </w:r>
      <w:r w:rsidR="001B5060" w:rsidRPr="00FD0322">
        <w:rPr>
          <w:rFonts w:ascii="Times New Roman" w:hAnsi="Times New Roman"/>
          <w:sz w:val="24"/>
          <w:szCs w:val="24"/>
          <w:highlight w:val="green"/>
          <w:lang w:val="uk-UA"/>
        </w:rPr>
        <w:t>[</w:t>
      </w:r>
      <w:r w:rsidR="001B5060" w:rsidRPr="00FD0322">
        <w:rPr>
          <w:rFonts w:ascii="Times New Roman" w:hAnsi="Times New Roman"/>
          <w:color w:val="FF0000"/>
          <w:sz w:val="24"/>
          <w:szCs w:val="24"/>
          <w:highlight w:val="green"/>
          <w:lang w:val="uk-UA"/>
        </w:rPr>
        <w:t>м.Києв</w:t>
      </w:r>
      <w:r w:rsidR="001B5060">
        <w:rPr>
          <w:rFonts w:ascii="Times New Roman" w:hAnsi="Times New Roman"/>
          <w:color w:val="FF0000"/>
          <w:sz w:val="24"/>
          <w:szCs w:val="24"/>
          <w:highlight w:val="green"/>
          <w:lang w:val="uk-UA"/>
        </w:rPr>
        <w:t>а</w:t>
      </w:r>
      <w:r w:rsidR="001B5060" w:rsidRPr="00FD0322">
        <w:rPr>
          <w:rFonts w:ascii="Times New Roman" w:hAnsi="Times New Roman"/>
          <w:sz w:val="24"/>
          <w:szCs w:val="24"/>
          <w:highlight w:val="green"/>
          <w:lang w:val="uk-UA"/>
        </w:rPr>
        <w:t>]</w:t>
      </w:r>
      <w:r w:rsidR="008D683C" w:rsidRPr="007F73A5">
        <w:rPr>
          <w:rFonts w:ascii="Times New Roman" w:hAnsi="Times New Roman"/>
          <w:sz w:val="24"/>
          <w:szCs w:val="24"/>
          <w:lang w:val="uk-UA"/>
        </w:rPr>
        <w:t>;</w:t>
      </w:r>
    </w:p>
    <w:p w:rsidR="008D683C" w:rsidRPr="007F73A5" w:rsidRDefault="00894D10" w:rsidP="008D683C">
      <w:pPr>
        <w:pStyle w:val="1"/>
        <w:numPr>
          <w:ilvl w:val="1"/>
          <w:numId w:val="21"/>
        </w:numPr>
        <w:spacing w:after="120" w:line="276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lastRenderedPageBreak/>
        <w:t xml:space="preserve">підвищення ролі </w:t>
      </w:r>
      <w:r w:rsidR="008D683C" w:rsidRPr="007F73A5">
        <w:rPr>
          <w:rFonts w:ascii="Times New Roman" w:hAnsi="Times New Roman"/>
          <w:sz w:val="24"/>
          <w:szCs w:val="24"/>
          <w:lang w:val="uk-UA"/>
        </w:rPr>
        <w:t>вітрильництва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 у всебічному і гармонійному розвитку особи, зміцнення здоров’я, форм</w:t>
      </w:r>
      <w:r w:rsidR="008D683C" w:rsidRPr="007F73A5">
        <w:rPr>
          <w:rFonts w:ascii="Times New Roman" w:hAnsi="Times New Roman"/>
          <w:sz w:val="24"/>
          <w:szCs w:val="24"/>
          <w:lang w:val="uk-UA"/>
        </w:rPr>
        <w:t>ування здорового способу життя;</w:t>
      </w:r>
    </w:p>
    <w:p w:rsidR="00B35A97" w:rsidRPr="007F73A5" w:rsidRDefault="00894D10" w:rsidP="00B35A97">
      <w:pPr>
        <w:pStyle w:val="1"/>
        <w:numPr>
          <w:ilvl w:val="1"/>
          <w:numId w:val="21"/>
        </w:numPr>
        <w:spacing w:after="120" w:line="276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>удосконалення системи підготовки спортсменів, забезпечення успішного виступу спорт</w:t>
      </w:r>
      <w:r w:rsidR="00B35A97" w:rsidRPr="007F73A5">
        <w:rPr>
          <w:rFonts w:ascii="Times New Roman" w:hAnsi="Times New Roman"/>
          <w:sz w:val="24"/>
          <w:szCs w:val="24"/>
          <w:lang w:val="uk-UA"/>
        </w:rPr>
        <w:t>сменів у змаганнях;</w:t>
      </w:r>
    </w:p>
    <w:p w:rsidR="00B35A97" w:rsidRPr="007F73A5" w:rsidRDefault="00894D10" w:rsidP="00B35A97">
      <w:pPr>
        <w:pStyle w:val="1"/>
        <w:numPr>
          <w:ilvl w:val="1"/>
          <w:numId w:val="21"/>
        </w:numPr>
        <w:spacing w:after="120" w:line="276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пропаганда та популяризація </w:t>
      </w:r>
      <w:r w:rsidR="00B35A97" w:rsidRPr="007F73A5">
        <w:rPr>
          <w:rFonts w:ascii="Times New Roman" w:hAnsi="Times New Roman"/>
          <w:sz w:val="24"/>
          <w:szCs w:val="24"/>
          <w:lang w:val="uk-UA"/>
        </w:rPr>
        <w:t>вітрильництва серед населення;</w:t>
      </w:r>
    </w:p>
    <w:p w:rsidR="00B35A97" w:rsidRPr="007F73A5" w:rsidRDefault="00894D10" w:rsidP="00B35A97">
      <w:pPr>
        <w:pStyle w:val="1"/>
        <w:numPr>
          <w:ilvl w:val="1"/>
          <w:numId w:val="21"/>
        </w:numPr>
        <w:spacing w:after="120" w:line="276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розвиток і зміцнення матеріально-технічної бази </w:t>
      </w:r>
      <w:r w:rsidR="00B35A97" w:rsidRPr="007F73A5">
        <w:rPr>
          <w:rFonts w:ascii="Times New Roman" w:hAnsi="Times New Roman"/>
          <w:sz w:val="24"/>
          <w:szCs w:val="24"/>
          <w:lang w:val="uk-UA"/>
        </w:rPr>
        <w:t>вітрильництва;</w:t>
      </w:r>
    </w:p>
    <w:p w:rsidR="00894D10" w:rsidRPr="007F73A5" w:rsidRDefault="00894D10" w:rsidP="00B35A97">
      <w:pPr>
        <w:pStyle w:val="1"/>
        <w:numPr>
          <w:ilvl w:val="1"/>
          <w:numId w:val="21"/>
        </w:numPr>
        <w:spacing w:after="120" w:line="276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інші функції, не заборонені Статутом </w:t>
      </w:r>
      <w:r w:rsidR="00B35A97" w:rsidRPr="007F73A5">
        <w:rPr>
          <w:rFonts w:ascii="Times New Roman" w:hAnsi="Times New Roman"/>
          <w:sz w:val="24"/>
          <w:szCs w:val="24"/>
          <w:lang w:val="uk-UA"/>
        </w:rPr>
        <w:t>ВФУ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 та законодавством України. </w:t>
      </w:r>
    </w:p>
    <w:p w:rsidR="00894D10" w:rsidRPr="007F73A5" w:rsidRDefault="00894D10" w:rsidP="00A64522">
      <w:pPr>
        <w:pStyle w:val="1"/>
        <w:numPr>
          <w:ilvl w:val="0"/>
          <w:numId w:val="4"/>
        </w:numPr>
        <w:spacing w:after="120" w:line="276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Підрозділ має право: </w:t>
      </w:r>
    </w:p>
    <w:p w:rsidR="005274DA" w:rsidRPr="007F73A5" w:rsidRDefault="00894D10" w:rsidP="005274DA">
      <w:pPr>
        <w:pStyle w:val="1"/>
        <w:numPr>
          <w:ilvl w:val="1"/>
          <w:numId w:val="22"/>
        </w:numPr>
        <w:spacing w:after="120" w:line="276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вносити запити та пропозиції з усіх напрямів діяльності </w:t>
      </w:r>
      <w:r w:rsidR="005274DA" w:rsidRPr="007F73A5">
        <w:rPr>
          <w:rFonts w:ascii="Times New Roman" w:hAnsi="Times New Roman"/>
          <w:sz w:val="24"/>
          <w:szCs w:val="24"/>
          <w:lang w:val="uk-UA"/>
        </w:rPr>
        <w:t>ВФУ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 до органів </w:t>
      </w:r>
      <w:r w:rsidR="005274DA" w:rsidRPr="007F73A5">
        <w:rPr>
          <w:rFonts w:ascii="Times New Roman" w:hAnsi="Times New Roman"/>
          <w:sz w:val="24"/>
          <w:szCs w:val="24"/>
          <w:lang w:val="uk-UA"/>
        </w:rPr>
        <w:t>управління ВФУ;</w:t>
      </w:r>
    </w:p>
    <w:p w:rsidR="005274DA" w:rsidRPr="007F73A5" w:rsidRDefault="00894D10" w:rsidP="005274DA">
      <w:pPr>
        <w:pStyle w:val="1"/>
        <w:numPr>
          <w:ilvl w:val="1"/>
          <w:numId w:val="22"/>
        </w:numPr>
        <w:spacing w:after="120" w:line="276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користуватися консультативною та методичною допомогою </w:t>
      </w:r>
      <w:r w:rsidR="005274DA" w:rsidRPr="007F73A5">
        <w:rPr>
          <w:rFonts w:ascii="Times New Roman" w:hAnsi="Times New Roman"/>
          <w:sz w:val="24"/>
          <w:szCs w:val="24"/>
          <w:lang w:val="uk-UA"/>
        </w:rPr>
        <w:t>ВФУ;</w:t>
      </w:r>
    </w:p>
    <w:p w:rsidR="005274DA" w:rsidRPr="007F73A5" w:rsidRDefault="00894D10" w:rsidP="005274DA">
      <w:pPr>
        <w:pStyle w:val="1"/>
        <w:numPr>
          <w:ilvl w:val="1"/>
          <w:numId w:val="22"/>
        </w:numPr>
        <w:spacing w:after="120" w:line="276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отримувати від </w:t>
      </w:r>
      <w:r w:rsidR="005274DA" w:rsidRPr="007F73A5">
        <w:rPr>
          <w:rFonts w:ascii="Times New Roman" w:hAnsi="Times New Roman"/>
          <w:sz w:val="24"/>
          <w:szCs w:val="24"/>
          <w:lang w:val="uk-UA"/>
        </w:rPr>
        <w:t>ВФУ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 підтримку у реалізації проектів та програм, що сприяють досягненню мети та статутних завдань </w:t>
      </w:r>
      <w:r w:rsidR="005274DA" w:rsidRPr="007F73A5">
        <w:rPr>
          <w:rFonts w:ascii="Times New Roman" w:hAnsi="Times New Roman"/>
          <w:sz w:val="24"/>
          <w:szCs w:val="24"/>
          <w:lang w:val="uk-UA"/>
        </w:rPr>
        <w:t>ВФУ</w:t>
      </w:r>
      <w:r w:rsidRPr="007F73A5">
        <w:rPr>
          <w:rFonts w:ascii="Times New Roman" w:hAnsi="Times New Roman"/>
          <w:sz w:val="24"/>
          <w:szCs w:val="24"/>
          <w:lang w:val="uk-UA"/>
        </w:rPr>
        <w:t>, у порядку, що визначається Президією</w:t>
      </w:r>
      <w:r w:rsidR="005274DA" w:rsidRPr="007F73A5">
        <w:rPr>
          <w:rFonts w:ascii="Times New Roman" w:hAnsi="Times New Roman"/>
          <w:sz w:val="24"/>
          <w:szCs w:val="24"/>
          <w:lang w:val="uk-UA"/>
        </w:rPr>
        <w:t xml:space="preserve"> ВФУ;</w:t>
      </w:r>
    </w:p>
    <w:p w:rsidR="00894D10" w:rsidRPr="007F73A5" w:rsidRDefault="00894D10" w:rsidP="005274DA">
      <w:pPr>
        <w:pStyle w:val="1"/>
        <w:numPr>
          <w:ilvl w:val="1"/>
          <w:numId w:val="22"/>
        </w:numPr>
        <w:spacing w:after="120" w:line="276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визначати напрями, методи та організаційні форми роботи, що є найбільш ефективними для виконання завдань </w:t>
      </w:r>
      <w:r w:rsidR="006B121F" w:rsidRPr="007F73A5">
        <w:rPr>
          <w:rFonts w:ascii="Times New Roman" w:hAnsi="Times New Roman"/>
          <w:sz w:val="24"/>
          <w:szCs w:val="24"/>
          <w:lang w:val="uk-UA"/>
        </w:rPr>
        <w:t>Відокремленого підрозділу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894D10" w:rsidRPr="007F73A5" w:rsidRDefault="00894D10" w:rsidP="00A64522">
      <w:pPr>
        <w:pStyle w:val="1"/>
        <w:numPr>
          <w:ilvl w:val="0"/>
          <w:numId w:val="4"/>
        </w:numPr>
        <w:spacing w:after="120" w:line="276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Підрозділ зобов’язаний: </w:t>
      </w:r>
    </w:p>
    <w:p w:rsidR="006B121F" w:rsidRPr="007F73A5" w:rsidRDefault="00894D10" w:rsidP="006B121F">
      <w:pPr>
        <w:pStyle w:val="1"/>
        <w:numPr>
          <w:ilvl w:val="1"/>
          <w:numId w:val="23"/>
        </w:numPr>
        <w:spacing w:after="120" w:line="276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ефективно виконувати покладені на </w:t>
      </w:r>
      <w:r w:rsidR="006B121F" w:rsidRPr="007F73A5">
        <w:rPr>
          <w:rFonts w:ascii="Times New Roman" w:hAnsi="Times New Roman"/>
          <w:sz w:val="24"/>
          <w:szCs w:val="24"/>
          <w:lang w:val="uk-UA"/>
        </w:rPr>
        <w:t>Відокремлений підрозділ функції;</w:t>
      </w:r>
    </w:p>
    <w:p w:rsidR="006B121F" w:rsidRPr="007F73A5" w:rsidRDefault="00894D10" w:rsidP="006B121F">
      <w:pPr>
        <w:pStyle w:val="1"/>
        <w:numPr>
          <w:ilvl w:val="1"/>
          <w:numId w:val="23"/>
        </w:numPr>
        <w:spacing w:after="120" w:line="276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здійснювати діяльність згідно з рішеннями та за погодженням з органами </w:t>
      </w:r>
      <w:r w:rsidR="006B121F" w:rsidRPr="007F73A5">
        <w:rPr>
          <w:rFonts w:ascii="Times New Roman" w:hAnsi="Times New Roman"/>
          <w:sz w:val="24"/>
          <w:szCs w:val="24"/>
          <w:lang w:val="uk-UA"/>
        </w:rPr>
        <w:t>управління ВФУ;</w:t>
      </w:r>
    </w:p>
    <w:p w:rsidR="00DD29A1" w:rsidRPr="007F73A5" w:rsidRDefault="00894D10" w:rsidP="00DD29A1">
      <w:pPr>
        <w:pStyle w:val="1"/>
        <w:numPr>
          <w:ilvl w:val="1"/>
          <w:numId w:val="23"/>
        </w:numPr>
        <w:spacing w:after="120" w:line="276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>належним чином та в строк виконувати рішення органів</w:t>
      </w:r>
      <w:r w:rsidR="00DD29A1" w:rsidRPr="007F73A5">
        <w:rPr>
          <w:rFonts w:ascii="Times New Roman" w:hAnsi="Times New Roman"/>
          <w:sz w:val="24"/>
          <w:szCs w:val="24"/>
          <w:lang w:val="uk-UA"/>
        </w:rPr>
        <w:t xml:space="preserve"> управління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D29A1" w:rsidRPr="007F73A5">
        <w:rPr>
          <w:rFonts w:ascii="Times New Roman" w:hAnsi="Times New Roman"/>
          <w:sz w:val="24"/>
          <w:szCs w:val="24"/>
          <w:lang w:val="uk-UA"/>
        </w:rPr>
        <w:t>ВФУ</w:t>
      </w:r>
      <w:r w:rsidRPr="007F73A5">
        <w:rPr>
          <w:rFonts w:ascii="Times New Roman" w:hAnsi="Times New Roman"/>
          <w:sz w:val="24"/>
          <w:szCs w:val="24"/>
          <w:lang w:val="uk-UA"/>
        </w:rPr>
        <w:t>;</w:t>
      </w:r>
    </w:p>
    <w:p w:rsidR="00DD29A1" w:rsidRPr="007F73A5" w:rsidRDefault="00894D10" w:rsidP="00DD29A1">
      <w:pPr>
        <w:pStyle w:val="1"/>
        <w:numPr>
          <w:ilvl w:val="1"/>
          <w:numId w:val="23"/>
        </w:numPr>
        <w:spacing w:after="120" w:line="276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своєчасно надавати органам </w:t>
      </w:r>
      <w:r w:rsidR="00DD29A1" w:rsidRPr="007F73A5">
        <w:rPr>
          <w:rFonts w:ascii="Times New Roman" w:hAnsi="Times New Roman"/>
          <w:sz w:val="24"/>
          <w:szCs w:val="24"/>
          <w:lang w:val="uk-UA"/>
        </w:rPr>
        <w:t>ВФУ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 нео</w:t>
      </w:r>
      <w:r w:rsidR="00DD29A1" w:rsidRPr="007F73A5">
        <w:rPr>
          <w:rFonts w:ascii="Times New Roman" w:hAnsi="Times New Roman"/>
          <w:sz w:val="24"/>
          <w:szCs w:val="24"/>
          <w:lang w:val="uk-UA"/>
        </w:rPr>
        <w:t>бхідну інформацію та звітність;</w:t>
      </w:r>
    </w:p>
    <w:p w:rsidR="00DD29A1" w:rsidRPr="007F73A5" w:rsidRDefault="00894D10" w:rsidP="00DD29A1">
      <w:pPr>
        <w:pStyle w:val="1"/>
        <w:numPr>
          <w:ilvl w:val="1"/>
          <w:numId w:val="23"/>
        </w:numPr>
        <w:spacing w:after="120" w:line="276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надавати </w:t>
      </w:r>
      <w:r w:rsidR="00DD29A1" w:rsidRPr="007F73A5">
        <w:rPr>
          <w:rFonts w:ascii="Times New Roman" w:hAnsi="Times New Roman"/>
          <w:sz w:val="24"/>
          <w:szCs w:val="24"/>
          <w:lang w:val="uk-UA"/>
        </w:rPr>
        <w:t>ВФУ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 річні звіти про діяльність </w:t>
      </w:r>
      <w:r w:rsidR="00DD29A1" w:rsidRPr="007F73A5">
        <w:rPr>
          <w:rFonts w:ascii="Times New Roman" w:hAnsi="Times New Roman"/>
          <w:sz w:val="24"/>
          <w:szCs w:val="24"/>
          <w:lang w:val="uk-UA"/>
        </w:rPr>
        <w:t>Відокремленого підрозділу;</w:t>
      </w:r>
    </w:p>
    <w:p w:rsidR="00894D10" w:rsidRPr="007F73A5" w:rsidRDefault="00894D10" w:rsidP="00DD29A1">
      <w:pPr>
        <w:pStyle w:val="1"/>
        <w:numPr>
          <w:ilvl w:val="1"/>
          <w:numId w:val="23"/>
        </w:numPr>
        <w:spacing w:after="120" w:line="276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сприяти залученню нових членів до </w:t>
      </w:r>
      <w:r w:rsidR="00DD29A1" w:rsidRPr="007F73A5">
        <w:rPr>
          <w:rFonts w:ascii="Times New Roman" w:hAnsi="Times New Roman"/>
          <w:sz w:val="24"/>
          <w:szCs w:val="24"/>
          <w:lang w:val="uk-UA"/>
        </w:rPr>
        <w:t>ВФУ</w:t>
      </w:r>
      <w:r w:rsidRPr="007F73A5">
        <w:rPr>
          <w:rFonts w:ascii="Times New Roman" w:hAnsi="Times New Roman"/>
          <w:sz w:val="24"/>
          <w:szCs w:val="24"/>
          <w:lang w:val="uk-UA"/>
        </w:rPr>
        <w:t>.</w:t>
      </w:r>
    </w:p>
    <w:p w:rsidR="00530A60" w:rsidRPr="007F73A5" w:rsidRDefault="00530A60" w:rsidP="00CF1C34">
      <w:pPr>
        <w:pStyle w:val="1"/>
        <w:numPr>
          <w:ilvl w:val="0"/>
          <w:numId w:val="1"/>
        </w:numPr>
        <w:spacing w:after="120" w:line="276" w:lineRule="auto"/>
        <w:ind w:left="180" w:hanging="180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F73A5">
        <w:rPr>
          <w:rFonts w:ascii="Times New Roman" w:hAnsi="Times New Roman"/>
          <w:b/>
          <w:sz w:val="24"/>
          <w:szCs w:val="24"/>
          <w:lang w:val="uk-UA"/>
        </w:rPr>
        <w:t>ОРГАНИ УПРАВЛІННЯ ВІДОКРЕМЛЕНОГО ПІДРОЗДІЛУ</w:t>
      </w:r>
    </w:p>
    <w:p w:rsidR="00530A60" w:rsidRPr="007F73A5" w:rsidRDefault="00530A60" w:rsidP="00CF1C34">
      <w:pPr>
        <w:pStyle w:val="1"/>
        <w:numPr>
          <w:ilvl w:val="0"/>
          <w:numId w:val="12"/>
        </w:numPr>
        <w:spacing w:after="120" w:line="276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Органами управління </w:t>
      </w:r>
      <w:r w:rsidR="00D813E2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</w:t>
      </w:r>
      <w:r w:rsidRPr="007F73A5">
        <w:rPr>
          <w:rFonts w:ascii="Times New Roman" w:hAnsi="Times New Roman"/>
          <w:sz w:val="24"/>
          <w:szCs w:val="24"/>
          <w:lang w:val="uk-UA"/>
        </w:rPr>
        <w:t>підрозділу є:</w:t>
      </w:r>
    </w:p>
    <w:p w:rsidR="00530A60" w:rsidRPr="007F73A5" w:rsidRDefault="00A50B81" w:rsidP="00CF1C34">
      <w:pPr>
        <w:pStyle w:val="1"/>
        <w:numPr>
          <w:ilvl w:val="0"/>
          <w:numId w:val="5"/>
        </w:numPr>
        <w:spacing w:after="120" w:line="276" w:lineRule="auto"/>
        <w:ind w:left="1440"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Конференція Відокремленого </w:t>
      </w:r>
      <w:r w:rsidR="00530A60" w:rsidRPr="007F73A5">
        <w:rPr>
          <w:rFonts w:ascii="Times New Roman" w:hAnsi="Times New Roman"/>
          <w:sz w:val="24"/>
          <w:szCs w:val="24"/>
          <w:lang w:val="uk-UA"/>
        </w:rPr>
        <w:t>підрозділу.</w:t>
      </w:r>
    </w:p>
    <w:p w:rsidR="00530A60" w:rsidRPr="007F73A5" w:rsidRDefault="008B2FCC" w:rsidP="00CF1C34">
      <w:pPr>
        <w:pStyle w:val="1"/>
        <w:numPr>
          <w:ilvl w:val="0"/>
          <w:numId w:val="5"/>
        </w:numPr>
        <w:spacing w:after="120" w:line="276" w:lineRule="auto"/>
        <w:ind w:left="1440"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Керівник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50B81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</w:t>
      </w:r>
      <w:r w:rsidR="00530A60" w:rsidRPr="007F73A5">
        <w:rPr>
          <w:rFonts w:ascii="Times New Roman" w:hAnsi="Times New Roman"/>
          <w:sz w:val="24"/>
          <w:szCs w:val="24"/>
          <w:lang w:val="uk-UA"/>
        </w:rPr>
        <w:t>підрозділу.</w:t>
      </w:r>
    </w:p>
    <w:p w:rsidR="00530A60" w:rsidRPr="007F73A5" w:rsidRDefault="00530A60" w:rsidP="00CF1C34">
      <w:pPr>
        <w:pStyle w:val="1"/>
        <w:numPr>
          <w:ilvl w:val="0"/>
          <w:numId w:val="5"/>
        </w:numPr>
        <w:spacing w:after="120" w:line="276" w:lineRule="auto"/>
        <w:ind w:left="1440"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Рада </w:t>
      </w:r>
      <w:r w:rsidR="00A50B81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</w:t>
      </w:r>
      <w:r w:rsidRPr="007F73A5">
        <w:rPr>
          <w:rFonts w:ascii="Times New Roman" w:hAnsi="Times New Roman"/>
          <w:sz w:val="24"/>
          <w:szCs w:val="24"/>
          <w:lang w:val="uk-UA"/>
        </w:rPr>
        <w:t>підрозділу (якщо вона створена).</w:t>
      </w:r>
    </w:p>
    <w:p w:rsidR="00530A60" w:rsidRPr="007F73A5" w:rsidRDefault="007F2A87" w:rsidP="00CF1C34">
      <w:pPr>
        <w:pStyle w:val="1"/>
        <w:numPr>
          <w:ilvl w:val="0"/>
          <w:numId w:val="1"/>
        </w:numPr>
        <w:spacing w:after="120" w:line="276" w:lineRule="auto"/>
        <w:ind w:left="180" w:hanging="180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F73A5">
        <w:rPr>
          <w:rFonts w:ascii="Times New Roman" w:hAnsi="Times New Roman"/>
          <w:b/>
          <w:sz w:val="24"/>
          <w:szCs w:val="24"/>
          <w:lang w:val="uk-UA"/>
        </w:rPr>
        <w:t>КОНФЕРЕНЦІЯ ВІДОКРЕМЛЕНОГО ПІДРОЗДІЛУ</w:t>
      </w:r>
    </w:p>
    <w:p w:rsidR="00530A60" w:rsidRPr="007F73A5" w:rsidRDefault="007F2A87" w:rsidP="00CF1C34">
      <w:pPr>
        <w:pStyle w:val="1"/>
        <w:numPr>
          <w:ilvl w:val="0"/>
          <w:numId w:val="14"/>
        </w:numPr>
        <w:spacing w:after="120" w:line="276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Конференція Відокремленого </w:t>
      </w:r>
      <w:r w:rsidR="00530A60" w:rsidRPr="007F73A5">
        <w:rPr>
          <w:rFonts w:ascii="Times New Roman" w:hAnsi="Times New Roman"/>
          <w:sz w:val="24"/>
          <w:szCs w:val="24"/>
          <w:lang w:val="uk-UA"/>
        </w:rPr>
        <w:t>підрозділу є вищим органом управління</w:t>
      </w:r>
      <w:r w:rsidR="007E2FB4"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D7477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</w:t>
      </w:r>
      <w:r w:rsidR="007365E4" w:rsidRPr="007F73A5">
        <w:rPr>
          <w:rFonts w:ascii="Times New Roman" w:hAnsi="Times New Roman"/>
          <w:sz w:val="24"/>
          <w:szCs w:val="24"/>
          <w:lang w:val="uk-UA"/>
        </w:rPr>
        <w:t>підрозділу</w:t>
      </w:r>
      <w:r w:rsidR="00530A60" w:rsidRPr="007F73A5">
        <w:rPr>
          <w:rFonts w:ascii="Times New Roman" w:hAnsi="Times New Roman"/>
          <w:sz w:val="24"/>
          <w:szCs w:val="24"/>
          <w:lang w:val="uk-UA"/>
        </w:rPr>
        <w:t>.</w:t>
      </w:r>
    </w:p>
    <w:p w:rsidR="00530A60" w:rsidRPr="007F73A5" w:rsidRDefault="0092405F" w:rsidP="00CF1C34">
      <w:pPr>
        <w:pStyle w:val="1"/>
        <w:numPr>
          <w:ilvl w:val="0"/>
          <w:numId w:val="14"/>
        </w:numPr>
        <w:spacing w:after="120" w:line="276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Чергова </w:t>
      </w:r>
      <w:r w:rsidR="007F2A87" w:rsidRPr="007F73A5">
        <w:rPr>
          <w:rFonts w:ascii="Times New Roman" w:hAnsi="Times New Roman"/>
          <w:sz w:val="24"/>
          <w:szCs w:val="24"/>
          <w:lang w:val="uk-UA"/>
        </w:rPr>
        <w:t>Конференція</w:t>
      </w:r>
      <w:r w:rsidR="00530A60"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C423B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підрозділу </w:t>
      </w:r>
      <w:r w:rsidR="00530A60" w:rsidRPr="007F73A5">
        <w:rPr>
          <w:rFonts w:ascii="Times New Roman" w:hAnsi="Times New Roman"/>
          <w:sz w:val="24"/>
          <w:szCs w:val="24"/>
          <w:lang w:val="uk-UA"/>
        </w:rPr>
        <w:t>проводяться не менш</w:t>
      </w:r>
      <w:r w:rsidR="002C423B" w:rsidRPr="007F73A5">
        <w:rPr>
          <w:rFonts w:ascii="Times New Roman" w:hAnsi="Times New Roman"/>
          <w:sz w:val="24"/>
          <w:szCs w:val="24"/>
          <w:lang w:val="uk-UA"/>
        </w:rPr>
        <w:t>е</w:t>
      </w:r>
      <w:r w:rsidR="00530A60"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F73A5">
        <w:rPr>
          <w:rFonts w:ascii="Times New Roman" w:hAnsi="Times New Roman"/>
          <w:sz w:val="24"/>
          <w:szCs w:val="24"/>
          <w:lang w:val="uk-UA"/>
        </w:rPr>
        <w:t>1 (</w:t>
      </w:r>
      <w:r w:rsidR="00530A60" w:rsidRPr="007F73A5">
        <w:rPr>
          <w:rFonts w:ascii="Times New Roman" w:hAnsi="Times New Roman"/>
          <w:sz w:val="24"/>
          <w:szCs w:val="24"/>
          <w:lang w:val="uk-UA"/>
        </w:rPr>
        <w:t>одн</w:t>
      </w:r>
      <w:r w:rsidR="007E2FB4" w:rsidRPr="007F73A5">
        <w:rPr>
          <w:rFonts w:ascii="Times New Roman" w:hAnsi="Times New Roman"/>
          <w:sz w:val="24"/>
          <w:szCs w:val="24"/>
          <w:lang w:val="uk-UA"/>
        </w:rPr>
        <w:t>ого</w:t>
      </w:r>
      <w:r w:rsidRPr="007F73A5">
        <w:rPr>
          <w:rFonts w:ascii="Times New Roman" w:hAnsi="Times New Roman"/>
          <w:sz w:val="24"/>
          <w:szCs w:val="24"/>
          <w:lang w:val="uk-UA"/>
        </w:rPr>
        <w:t>)</w:t>
      </w:r>
      <w:r w:rsidR="007E2FB4" w:rsidRPr="007F73A5">
        <w:rPr>
          <w:rFonts w:ascii="Times New Roman" w:hAnsi="Times New Roman"/>
          <w:sz w:val="24"/>
          <w:szCs w:val="24"/>
          <w:lang w:val="uk-UA"/>
        </w:rPr>
        <w:t xml:space="preserve"> разу на </w:t>
      </w:r>
      <w:r w:rsidR="003E3168" w:rsidRPr="007F73A5">
        <w:rPr>
          <w:rFonts w:ascii="Times New Roman" w:hAnsi="Times New Roman"/>
          <w:sz w:val="24"/>
          <w:szCs w:val="24"/>
          <w:lang w:val="uk-UA"/>
        </w:rPr>
        <w:t>4 (чотири) ро</w:t>
      </w:r>
      <w:r w:rsidR="007E2FB4" w:rsidRPr="007F73A5">
        <w:rPr>
          <w:rFonts w:ascii="Times New Roman" w:hAnsi="Times New Roman"/>
          <w:sz w:val="24"/>
          <w:szCs w:val="24"/>
          <w:lang w:val="uk-UA"/>
        </w:rPr>
        <w:t>к</w:t>
      </w:r>
      <w:r w:rsidR="003E3168" w:rsidRPr="007F73A5">
        <w:rPr>
          <w:rFonts w:ascii="Times New Roman" w:hAnsi="Times New Roman"/>
          <w:sz w:val="24"/>
          <w:szCs w:val="24"/>
          <w:lang w:val="uk-UA"/>
        </w:rPr>
        <w:t>и</w:t>
      </w:r>
      <w:r w:rsidR="007E2FB4" w:rsidRPr="007F73A5">
        <w:rPr>
          <w:rFonts w:ascii="Times New Roman" w:hAnsi="Times New Roman"/>
          <w:sz w:val="24"/>
          <w:szCs w:val="24"/>
          <w:lang w:val="uk-UA"/>
        </w:rPr>
        <w:t xml:space="preserve"> або напередодні </w:t>
      </w:r>
      <w:r w:rsidR="00530A60" w:rsidRPr="007F73A5">
        <w:rPr>
          <w:rFonts w:ascii="Times New Roman" w:hAnsi="Times New Roman"/>
          <w:sz w:val="24"/>
          <w:szCs w:val="24"/>
          <w:lang w:val="uk-UA"/>
        </w:rPr>
        <w:t xml:space="preserve">проведення Конференції </w:t>
      </w:r>
      <w:r w:rsidRPr="007F73A5">
        <w:rPr>
          <w:rFonts w:ascii="Times New Roman" w:hAnsi="Times New Roman"/>
          <w:sz w:val="24"/>
          <w:szCs w:val="24"/>
          <w:lang w:val="uk-UA"/>
        </w:rPr>
        <w:t>ВФУ</w:t>
      </w:r>
      <w:r w:rsidR="00530A60" w:rsidRPr="007F73A5">
        <w:rPr>
          <w:rFonts w:ascii="Times New Roman" w:hAnsi="Times New Roman"/>
          <w:sz w:val="24"/>
          <w:szCs w:val="24"/>
          <w:lang w:val="uk-UA"/>
        </w:rPr>
        <w:t xml:space="preserve"> відповідно до </w:t>
      </w:r>
      <w:r w:rsidRPr="007F73A5">
        <w:rPr>
          <w:rFonts w:ascii="Times New Roman" w:hAnsi="Times New Roman"/>
          <w:sz w:val="24"/>
          <w:szCs w:val="24"/>
          <w:lang w:val="uk-UA"/>
        </w:rPr>
        <w:t>Положення про проведення Конференції ВФУ</w:t>
      </w:r>
      <w:r w:rsidR="00530A60" w:rsidRPr="007F73A5">
        <w:rPr>
          <w:rFonts w:ascii="Times New Roman" w:hAnsi="Times New Roman"/>
          <w:sz w:val="24"/>
          <w:szCs w:val="24"/>
          <w:lang w:val="uk-UA"/>
        </w:rPr>
        <w:t>.</w:t>
      </w:r>
    </w:p>
    <w:p w:rsidR="0092405F" w:rsidRPr="007F73A5" w:rsidRDefault="003E3168" w:rsidP="00CF1C34">
      <w:pPr>
        <w:pStyle w:val="1"/>
        <w:numPr>
          <w:ilvl w:val="0"/>
          <w:numId w:val="14"/>
        </w:numPr>
        <w:spacing w:after="120" w:line="276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Позачергова Конференція </w:t>
      </w:r>
      <w:r w:rsidR="00FF01BB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підрозділу 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скликається на вимогу </w:t>
      </w:r>
      <w:r w:rsidR="008B2FCC">
        <w:rPr>
          <w:rFonts w:ascii="Times New Roman" w:hAnsi="Times New Roman"/>
          <w:sz w:val="24"/>
          <w:szCs w:val="24"/>
          <w:lang w:val="uk-UA"/>
        </w:rPr>
        <w:t>Керівника</w:t>
      </w:r>
      <w:r w:rsidR="008B2FCC"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підрозділу, за рішенням Ради </w:t>
      </w:r>
      <w:r w:rsidR="004F595F" w:rsidRPr="007F73A5">
        <w:rPr>
          <w:rFonts w:ascii="Times New Roman" w:hAnsi="Times New Roman"/>
          <w:sz w:val="24"/>
          <w:szCs w:val="24"/>
          <w:lang w:val="uk-UA"/>
        </w:rPr>
        <w:t>Відокремленого пі</w:t>
      </w:r>
      <w:r w:rsidR="00043726" w:rsidRPr="007F73A5">
        <w:rPr>
          <w:rFonts w:ascii="Times New Roman" w:hAnsi="Times New Roman"/>
          <w:sz w:val="24"/>
          <w:szCs w:val="24"/>
          <w:lang w:val="uk-UA"/>
        </w:rPr>
        <w:t xml:space="preserve">дрозділу </w:t>
      </w:r>
      <w:r w:rsidR="006233DB" w:rsidRPr="007F73A5">
        <w:rPr>
          <w:rFonts w:ascii="Times New Roman" w:hAnsi="Times New Roman"/>
          <w:sz w:val="24"/>
          <w:szCs w:val="24"/>
          <w:lang w:val="uk-UA"/>
        </w:rPr>
        <w:t xml:space="preserve">(якщо вона </w:t>
      </w:r>
      <w:r w:rsidR="006233DB" w:rsidRPr="007F73A5">
        <w:rPr>
          <w:rFonts w:ascii="Times New Roman" w:hAnsi="Times New Roman"/>
          <w:sz w:val="24"/>
          <w:szCs w:val="24"/>
          <w:lang w:val="uk-UA"/>
        </w:rPr>
        <w:lastRenderedPageBreak/>
        <w:t>створена)</w:t>
      </w:r>
      <w:r w:rsidR="006233D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43726" w:rsidRPr="007F73A5">
        <w:rPr>
          <w:rFonts w:ascii="Times New Roman" w:hAnsi="Times New Roman"/>
          <w:sz w:val="24"/>
          <w:szCs w:val="24"/>
          <w:lang w:val="uk-UA"/>
        </w:rPr>
        <w:t>або за ініціативою 1/3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 членів </w:t>
      </w:r>
      <w:r w:rsidR="004F595F" w:rsidRPr="007F73A5">
        <w:rPr>
          <w:rFonts w:ascii="Times New Roman" w:hAnsi="Times New Roman"/>
          <w:sz w:val="24"/>
          <w:szCs w:val="24"/>
          <w:lang w:val="uk-UA"/>
        </w:rPr>
        <w:t xml:space="preserve">ВФУ, </w:t>
      </w:r>
      <w:r w:rsidR="00F00110" w:rsidRPr="007F73A5">
        <w:rPr>
          <w:rFonts w:ascii="Times New Roman" w:hAnsi="Times New Roman"/>
          <w:sz w:val="24"/>
          <w:szCs w:val="24"/>
          <w:lang w:val="uk-UA"/>
        </w:rPr>
        <w:t>які входять до складу Відокремленого підрозділу</w:t>
      </w:r>
      <w:r w:rsidRPr="007F73A5">
        <w:rPr>
          <w:rFonts w:ascii="Times New Roman" w:hAnsi="Times New Roman"/>
          <w:sz w:val="24"/>
          <w:szCs w:val="24"/>
          <w:lang w:val="uk-UA"/>
        </w:rPr>
        <w:t>, оформленого письмово від імені кожного члена</w:t>
      </w:r>
      <w:r w:rsidR="00F00110" w:rsidRPr="007F73A5">
        <w:rPr>
          <w:rFonts w:ascii="Times New Roman" w:hAnsi="Times New Roman"/>
          <w:sz w:val="24"/>
          <w:szCs w:val="24"/>
          <w:lang w:val="uk-UA"/>
        </w:rPr>
        <w:t>.</w:t>
      </w:r>
    </w:p>
    <w:p w:rsidR="00F00110" w:rsidRPr="007F73A5" w:rsidRDefault="00F00110" w:rsidP="00CF1C34">
      <w:pPr>
        <w:pStyle w:val="1"/>
        <w:numPr>
          <w:ilvl w:val="0"/>
          <w:numId w:val="14"/>
        </w:numPr>
        <w:spacing w:after="120" w:line="276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Кожен член ВФУ, який входить до складу Відокремленого підрозділу має 1 (один) голос на Конференції Відокремленого підрозділу. Конференція </w:t>
      </w:r>
      <w:r w:rsidR="001D127F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підрозділу </w:t>
      </w:r>
      <w:r w:rsidRPr="007F73A5">
        <w:rPr>
          <w:rFonts w:ascii="Times New Roman" w:hAnsi="Times New Roman"/>
          <w:sz w:val="24"/>
          <w:szCs w:val="24"/>
          <w:lang w:val="uk-UA"/>
        </w:rPr>
        <w:t>є повноважною, якщо в її роботі беруть участь (особисто або через повноважних представників) більше</w:t>
      </w:r>
      <w:r w:rsidR="001D127F" w:rsidRPr="007F73A5">
        <w:rPr>
          <w:rFonts w:ascii="Times New Roman" w:hAnsi="Times New Roman"/>
          <w:sz w:val="24"/>
          <w:szCs w:val="24"/>
          <w:lang w:val="uk-UA"/>
        </w:rPr>
        <w:t xml:space="preserve"> половини 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членів ВФУ, які </w:t>
      </w:r>
      <w:r w:rsidR="005737FF" w:rsidRPr="007F73A5">
        <w:rPr>
          <w:rFonts w:ascii="Times New Roman" w:hAnsi="Times New Roman"/>
          <w:sz w:val="24"/>
          <w:szCs w:val="24"/>
          <w:lang w:val="uk-UA"/>
        </w:rPr>
        <w:t>входять</w:t>
      </w:r>
      <w:r w:rsidR="008802F4" w:rsidRPr="007F73A5">
        <w:rPr>
          <w:rFonts w:ascii="Times New Roman" w:hAnsi="Times New Roman"/>
          <w:sz w:val="24"/>
          <w:szCs w:val="24"/>
          <w:lang w:val="uk-UA"/>
        </w:rPr>
        <w:t xml:space="preserve"> до </w:t>
      </w:r>
      <w:r w:rsidR="005737FF" w:rsidRPr="007F73A5">
        <w:rPr>
          <w:rFonts w:ascii="Times New Roman" w:hAnsi="Times New Roman"/>
          <w:sz w:val="24"/>
          <w:szCs w:val="24"/>
          <w:lang w:val="uk-UA"/>
        </w:rPr>
        <w:t xml:space="preserve">складу </w:t>
      </w:r>
      <w:r w:rsidR="008802F4" w:rsidRPr="007F73A5">
        <w:rPr>
          <w:rFonts w:ascii="Times New Roman" w:hAnsi="Times New Roman"/>
          <w:sz w:val="24"/>
          <w:szCs w:val="24"/>
          <w:lang w:val="uk-UA"/>
        </w:rPr>
        <w:t>Відокремленого підрозділ</w:t>
      </w:r>
      <w:r w:rsidR="00E84DB7" w:rsidRPr="007F73A5">
        <w:rPr>
          <w:rFonts w:ascii="Times New Roman" w:hAnsi="Times New Roman"/>
          <w:sz w:val="24"/>
          <w:szCs w:val="24"/>
          <w:lang w:val="uk-UA"/>
        </w:rPr>
        <w:t>у відповідно до обліку</w:t>
      </w:r>
      <w:r w:rsidRPr="007F73A5">
        <w:rPr>
          <w:rFonts w:ascii="Times New Roman" w:hAnsi="Times New Roman"/>
          <w:sz w:val="24"/>
          <w:szCs w:val="24"/>
          <w:lang w:val="uk-UA"/>
        </w:rPr>
        <w:t>, зазначеного в пункті</w:t>
      </w:r>
      <w:r w:rsidR="00E84DB7" w:rsidRPr="007F73A5">
        <w:rPr>
          <w:rFonts w:ascii="Times New Roman" w:hAnsi="Times New Roman"/>
          <w:sz w:val="24"/>
          <w:szCs w:val="24"/>
          <w:lang w:val="uk-UA"/>
        </w:rPr>
        <w:t xml:space="preserve"> 2.2 цього Положення.</w:t>
      </w:r>
    </w:p>
    <w:p w:rsidR="0015546C" w:rsidRPr="007F73A5" w:rsidRDefault="007343F2" w:rsidP="00CF1C34">
      <w:pPr>
        <w:pStyle w:val="1"/>
        <w:numPr>
          <w:ilvl w:val="0"/>
          <w:numId w:val="14"/>
        </w:numPr>
        <w:spacing w:after="120" w:line="276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Про скликання чергової Конференції члени </w:t>
      </w:r>
      <w:r w:rsidR="00216C2E" w:rsidRPr="007F73A5">
        <w:rPr>
          <w:rFonts w:ascii="Times New Roman" w:hAnsi="Times New Roman"/>
          <w:sz w:val="24"/>
          <w:szCs w:val="24"/>
          <w:lang w:val="uk-UA"/>
        </w:rPr>
        <w:t xml:space="preserve">ВФУ, які належать до Відокремленого підрозділу 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повідомляються не пізніше, ніж за 14 (чотирнадцять) календарних днів до дати їх проведення в порядку, що визначається </w:t>
      </w:r>
      <w:r w:rsidR="008B2FCC">
        <w:rPr>
          <w:rFonts w:ascii="Times New Roman" w:hAnsi="Times New Roman"/>
          <w:sz w:val="24"/>
          <w:szCs w:val="24"/>
          <w:lang w:val="uk-UA"/>
        </w:rPr>
        <w:t>Керівником</w:t>
      </w:r>
      <w:r w:rsidR="008B2FCC"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16C2E" w:rsidRPr="007F73A5">
        <w:rPr>
          <w:rFonts w:ascii="Times New Roman" w:hAnsi="Times New Roman"/>
          <w:sz w:val="24"/>
          <w:szCs w:val="24"/>
          <w:lang w:val="uk-UA"/>
        </w:rPr>
        <w:t>Відокремленого підрозділу</w:t>
      </w:r>
      <w:r w:rsidR="005C4E51" w:rsidRPr="007F73A5">
        <w:rPr>
          <w:rFonts w:ascii="Times New Roman" w:hAnsi="Times New Roman"/>
          <w:sz w:val="24"/>
          <w:szCs w:val="24"/>
          <w:lang w:val="uk-UA"/>
        </w:rPr>
        <w:t xml:space="preserve"> (у тому числі факсом чи електронною поштою)</w:t>
      </w:r>
      <w:r w:rsidR="00224E59" w:rsidRPr="007F73A5">
        <w:rPr>
          <w:rFonts w:ascii="Times New Roman" w:hAnsi="Times New Roman"/>
          <w:sz w:val="24"/>
          <w:szCs w:val="24"/>
          <w:lang w:val="uk-UA"/>
        </w:rPr>
        <w:t>. Про скликання позачергової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3577D" w:rsidRPr="007F73A5">
        <w:rPr>
          <w:rFonts w:ascii="Times New Roman" w:hAnsi="Times New Roman"/>
          <w:sz w:val="24"/>
          <w:szCs w:val="24"/>
          <w:lang w:val="uk-UA"/>
        </w:rPr>
        <w:t>Конференції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3577D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підрозділу 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члени </w:t>
      </w:r>
      <w:r w:rsidR="00B3577D" w:rsidRPr="007F73A5">
        <w:rPr>
          <w:rFonts w:ascii="Times New Roman" w:hAnsi="Times New Roman"/>
          <w:sz w:val="24"/>
          <w:szCs w:val="24"/>
          <w:lang w:val="uk-UA"/>
        </w:rPr>
        <w:t>ВФУ, які належать до Відокремленого підрозділу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 повідомляються не пізніше, ніж за 7 (сім) календарних днів до дати їх проведення в порядку, що визначається </w:t>
      </w:r>
      <w:r w:rsidR="008B2FCC">
        <w:rPr>
          <w:rFonts w:ascii="Times New Roman" w:hAnsi="Times New Roman"/>
          <w:sz w:val="24"/>
          <w:szCs w:val="24"/>
          <w:lang w:val="uk-UA"/>
        </w:rPr>
        <w:t>Керівником</w:t>
      </w:r>
      <w:r w:rsidR="008B2FCC"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C4E51" w:rsidRPr="007F73A5">
        <w:rPr>
          <w:rFonts w:ascii="Times New Roman" w:hAnsi="Times New Roman"/>
          <w:sz w:val="24"/>
          <w:szCs w:val="24"/>
          <w:lang w:val="uk-UA"/>
        </w:rPr>
        <w:t>Відокремленого підрозділу (у тому числі факсом чи електронною поштою)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. Повідомлення про скликання </w:t>
      </w:r>
      <w:r w:rsidR="005C4E51" w:rsidRPr="007F73A5">
        <w:rPr>
          <w:rFonts w:ascii="Times New Roman" w:hAnsi="Times New Roman"/>
          <w:sz w:val="24"/>
          <w:szCs w:val="24"/>
          <w:lang w:val="uk-UA"/>
        </w:rPr>
        <w:t>Конференції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A651C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підрозділу 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повинно містити дату, час та місце проведення </w:t>
      </w:r>
      <w:r w:rsidR="005C4E51" w:rsidRPr="007F73A5">
        <w:rPr>
          <w:rFonts w:ascii="Times New Roman" w:hAnsi="Times New Roman"/>
          <w:sz w:val="24"/>
          <w:szCs w:val="24"/>
          <w:lang w:val="uk-UA"/>
        </w:rPr>
        <w:t>Конференції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A651C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підрозділу </w:t>
      </w:r>
      <w:r w:rsidRPr="007F73A5">
        <w:rPr>
          <w:rFonts w:ascii="Times New Roman" w:hAnsi="Times New Roman"/>
          <w:sz w:val="24"/>
          <w:szCs w:val="24"/>
          <w:lang w:val="uk-UA"/>
        </w:rPr>
        <w:t>та попередній порядок денний.</w:t>
      </w:r>
    </w:p>
    <w:p w:rsidR="009377B3" w:rsidRPr="007F73A5" w:rsidRDefault="009377B3" w:rsidP="00CF1C34">
      <w:pPr>
        <w:pStyle w:val="1"/>
        <w:numPr>
          <w:ilvl w:val="0"/>
          <w:numId w:val="14"/>
        </w:numPr>
        <w:spacing w:after="120" w:line="276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>Засідання Конференції Відокремлено</w:t>
      </w:r>
      <w:r w:rsidR="005C687A">
        <w:rPr>
          <w:rFonts w:ascii="Times New Roman" w:hAnsi="Times New Roman"/>
          <w:sz w:val="24"/>
          <w:szCs w:val="24"/>
          <w:lang w:val="uk-UA"/>
        </w:rPr>
        <w:t xml:space="preserve">го підрозділу можуть проводяться 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за безпосередньої участі </w:t>
      </w:r>
      <w:r w:rsidR="00841D81" w:rsidRPr="007F73A5">
        <w:rPr>
          <w:rFonts w:ascii="Times New Roman" w:hAnsi="Times New Roman"/>
          <w:sz w:val="24"/>
          <w:szCs w:val="24"/>
          <w:lang w:val="uk-UA"/>
        </w:rPr>
        <w:t xml:space="preserve">її учасників </w:t>
      </w:r>
      <w:r w:rsidRPr="007F73A5">
        <w:rPr>
          <w:rFonts w:ascii="Times New Roman" w:hAnsi="Times New Roman"/>
          <w:sz w:val="24"/>
          <w:szCs w:val="24"/>
          <w:lang w:val="uk-UA"/>
        </w:rPr>
        <w:t>(їх уповноважени</w:t>
      </w:r>
      <w:r w:rsidR="005C687A">
        <w:rPr>
          <w:rFonts w:ascii="Times New Roman" w:hAnsi="Times New Roman"/>
          <w:sz w:val="24"/>
          <w:szCs w:val="24"/>
          <w:lang w:val="uk-UA"/>
        </w:rPr>
        <w:t>х представників за довіреністю)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9377B3" w:rsidRPr="007F73A5" w:rsidRDefault="009377B3" w:rsidP="00CF1C34">
      <w:pPr>
        <w:pStyle w:val="1"/>
        <w:numPr>
          <w:ilvl w:val="0"/>
          <w:numId w:val="14"/>
        </w:numPr>
        <w:spacing w:after="120" w:line="276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Будь-яке засідання </w:t>
      </w:r>
      <w:r w:rsidR="00D34018" w:rsidRPr="007F73A5">
        <w:rPr>
          <w:rFonts w:ascii="Times New Roman" w:hAnsi="Times New Roman"/>
          <w:sz w:val="24"/>
          <w:szCs w:val="24"/>
          <w:lang w:val="uk-UA"/>
        </w:rPr>
        <w:t>Конференції Відокремленого підрозділу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 оформлюється протоколом. Про форму засідання  обо</w:t>
      </w:r>
      <w:r w:rsidR="009C0227" w:rsidRPr="007F73A5">
        <w:rPr>
          <w:rFonts w:ascii="Times New Roman" w:hAnsi="Times New Roman"/>
          <w:sz w:val="24"/>
          <w:szCs w:val="24"/>
          <w:lang w:val="uk-UA"/>
        </w:rPr>
        <w:t>в’язково вказується у протоколі.</w:t>
      </w:r>
    </w:p>
    <w:p w:rsidR="00E50B25" w:rsidRPr="007F73A5" w:rsidRDefault="00E50B25" w:rsidP="00CF1C34">
      <w:pPr>
        <w:pStyle w:val="1"/>
        <w:numPr>
          <w:ilvl w:val="0"/>
          <w:numId w:val="14"/>
        </w:numPr>
        <w:spacing w:after="120" w:line="276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До компетенції Конференції </w:t>
      </w:r>
      <w:r w:rsidR="00841D81" w:rsidRPr="007F73A5">
        <w:rPr>
          <w:rFonts w:ascii="Times New Roman" w:hAnsi="Times New Roman"/>
          <w:sz w:val="24"/>
          <w:szCs w:val="24"/>
          <w:lang w:val="uk-UA"/>
        </w:rPr>
        <w:t>Відокремленого підрозділу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 належить вирішення будь-яких питань діяльності Відокремленого підрозділу, окрім питань, віднесених до компетенції органів </w:t>
      </w:r>
      <w:r w:rsidR="009C0227" w:rsidRPr="007F73A5">
        <w:rPr>
          <w:rFonts w:ascii="Times New Roman" w:hAnsi="Times New Roman"/>
          <w:sz w:val="24"/>
          <w:szCs w:val="24"/>
          <w:lang w:val="uk-UA"/>
        </w:rPr>
        <w:t xml:space="preserve">управління </w:t>
      </w:r>
      <w:r w:rsidRPr="007F73A5">
        <w:rPr>
          <w:rFonts w:ascii="Times New Roman" w:hAnsi="Times New Roman"/>
          <w:sz w:val="24"/>
          <w:szCs w:val="24"/>
          <w:lang w:val="uk-UA"/>
        </w:rPr>
        <w:t>ВФУ.</w:t>
      </w:r>
    </w:p>
    <w:p w:rsidR="00302290" w:rsidRPr="007F73A5" w:rsidRDefault="00302290" w:rsidP="00CF1C34">
      <w:pPr>
        <w:pStyle w:val="1"/>
        <w:numPr>
          <w:ilvl w:val="0"/>
          <w:numId w:val="14"/>
        </w:numPr>
        <w:spacing w:after="120" w:line="276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До виключної компетенції Конференції Відокремленого підрозділу, зокрема, належить прийняття рішень з наступних питань: </w:t>
      </w:r>
    </w:p>
    <w:p w:rsidR="00DF700E" w:rsidRPr="007F73A5" w:rsidRDefault="00302290" w:rsidP="00CF1C34">
      <w:pPr>
        <w:pStyle w:val="1"/>
        <w:numPr>
          <w:ilvl w:val="0"/>
          <w:numId w:val="16"/>
        </w:numPr>
        <w:spacing w:after="120" w:line="276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визначення пріоритетних завдань та напрямів діяльності </w:t>
      </w:r>
      <w:r w:rsidR="00DF700E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підрозділу у 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відповідності до Статуту </w:t>
      </w:r>
      <w:r w:rsidR="00DF700E" w:rsidRPr="007F73A5">
        <w:rPr>
          <w:rFonts w:ascii="Times New Roman" w:hAnsi="Times New Roman"/>
          <w:sz w:val="24"/>
          <w:szCs w:val="24"/>
          <w:lang w:val="uk-UA"/>
        </w:rPr>
        <w:t>ВФУ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 та рішень органів </w:t>
      </w:r>
      <w:r w:rsidR="009C0227" w:rsidRPr="007F73A5">
        <w:rPr>
          <w:rFonts w:ascii="Times New Roman" w:hAnsi="Times New Roman"/>
          <w:sz w:val="24"/>
          <w:szCs w:val="24"/>
          <w:lang w:val="uk-UA"/>
        </w:rPr>
        <w:t xml:space="preserve">управління </w:t>
      </w:r>
      <w:r w:rsidR="00DF700E" w:rsidRPr="007F73A5">
        <w:rPr>
          <w:rFonts w:ascii="Times New Roman" w:hAnsi="Times New Roman"/>
          <w:sz w:val="24"/>
          <w:szCs w:val="24"/>
          <w:lang w:val="uk-UA"/>
        </w:rPr>
        <w:t>ВФУ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DF700E" w:rsidRPr="007F73A5" w:rsidRDefault="00302290" w:rsidP="00CF1C34">
      <w:pPr>
        <w:pStyle w:val="1"/>
        <w:numPr>
          <w:ilvl w:val="0"/>
          <w:numId w:val="16"/>
        </w:numPr>
        <w:spacing w:after="120" w:line="276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обрання делегатів від </w:t>
      </w:r>
      <w:r w:rsidR="00DF700E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підрозділу 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для участі у Конференції </w:t>
      </w:r>
      <w:r w:rsidR="00DF700E" w:rsidRPr="007F73A5">
        <w:rPr>
          <w:rFonts w:ascii="Times New Roman" w:hAnsi="Times New Roman"/>
          <w:sz w:val="24"/>
          <w:szCs w:val="24"/>
          <w:lang w:val="uk-UA"/>
        </w:rPr>
        <w:t>ВФУ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 відповідно до норм представництва, затверджених </w:t>
      </w:r>
      <w:r w:rsidR="00DF700E" w:rsidRPr="007F73A5">
        <w:rPr>
          <w:rFonts w:ascii="Times New Roman" w:hAnsi="Times New Roman"/>
          <w:sz w:val="24"/>
          <w:szCs w:val="24"/>
          <w:lang w:val="uk-UA"/>
        </w:rPr>
        <w:t>ВФУ;</w:t>
      </w:r>
    </w:p>
    <w:p w:rsidR="00DF700E" w:rsidRPr="007F73A5" w:rsidRDefault="00302290" w:rsidP="00CF1C34">
      <w:pPr>
        <w:pStyle w:val="1"/>
        <w:numPr>
          <w:ilvl w:val="0"/>
          <w:numId w:val="16"/>
        </w:numPr>
        <w:spacing w:after="120" w:line="276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обрання та дострокове припинення повноважень членів Ради </w:t>
      </w:r>
      <w:r w:rsidR="00DF700E" w:rsidRPr="007F73A5">
        <w:rPr>
          <w:rFonts w:ascii="Times New Roman" w:hAnsi="Times New Roman"/>
          <w:sz w:val="24"/>
          <w:szCs w:val="24"/>
          <w:lang w:val="uk-UA"/>
        </w:rPr>
        <w:t>Відокремленого підрозділу</w:t>
      </w:r>
      <w:r w:rsidR="0035158E" w:rsidRPr="007F73A5">
        <w:rPr>
          <w:rFonts w:ascii="Times New Roman" w:hAnsi="Times New Roman"/>
          <w:sz w:val="24"/>
          <w:szCs w:val="24"/>
          <w:lang w:val="uk-UA"/>
        </w:rPr>
        <w:t>,</w:t>
      </w:r>
      <w:r w:rsidR="00DF700E"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за виключенням </w:t>
      </w:r>
      <w:r w:rsidR="008B2FCC">
        <w:rPr>
          <w:rFonts w:ascii="Times New Roman" w:hAnsi="Times New Roman"/>
          <w:sz w:val="24"/>
          <w:szCs w:val="24"/>
          <w:lang w:val="uk-UA"/>
        </w:rPr>
        <w:t>Керівника</w:t>
      </w:r>
      <w:r w:rsidR="008B2FCC"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F700E" w:rsidRPr="007F73A5">
        <w:rPr>
          <w:rFonts w:ascii="Times New Roman" w:hAnsi="Times New Roman"/>
          <w:sz w:val="24"/>
          <w:szCs w:val="24"/>
          <w:lang w:val="uk-UA"/>
        </w:rPr>
        <w:t>Відокремленого підрозділу</w:t>
      </w:r>
      <w:r w:rsidRPr="007F73A5">
        <w:rPr>
          <w:rFonts w:ascii="Times New Roman" w:hAnsi="Times New Roman"/>
          <w:sz w:val="24"/>
          <w:szCs w:val="24"/>
          <w:lang w:val="uk-UA"/>
        </w:rPr>
        <w:t>;</w:t>
      </w:r>
    </w:p>
    <w:p w:rsidR="002562C5" w:rsidRPr="007F73A5" w:rsidRDefault="007E4F02" w:rsidP="00CF1C34">
      <w:pPr>
        <w:pStyle w:val="1"/>
        <w:numPr>
          <w:ilvl w:val="0"/>
          <w:numId w:val="16"/>
        </w:numPr>
        <w:spacing w:after="120" w:line="276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>прийняття</w:t>
      </w:r>
      <w:r w:rsidR="002562C5" w:rsidRPr="007F73A5">
        <w:rPr>
          <w:rFonts w:ascii="Times New Roman" w:hAnsi="Times New Roman"/>
          <w:sz w:val="24"/>
          <w:szCs w:val="24"/>
          <w:lang w:val="uk-UA"/>
        </w:rPr>
        <w:t xml:space="preserve"> рішення про клопотання перед Радою ВФУ </w:t>
      </w:r>
      <w:r w:rsidR="0035158E" w:rsidRPr="007F73A5">
        <w:rPr>
          <w:rFonts w:ascii="Times New Roman" w:hAnsi="Times New Roman"/>
          <w:sz w:val="24"/>
          <w:szCs w:val="24"/>
          <w:lang w:val="uk-UA"/>
        </w:rPr>
        <w:t>щодо</w:t>
      </w:r>
      <w:r w:rsidR="00F32B22"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562C5" w:rsidRPr="007F73A5">
        <w:rPr>
          <w:rFonts w:ascii="Times New Roman" w:hAnsi="Times New Roman"/>
          <w:sz w:val="24"/>
          <w:szCs w:val="24"/>
          <w:lang w:val="uk-UA"/>
        </w:rPr>
        <w:t xml:space="preserve">призначення </w:t>
      </w:r>
      <w:r w:rsidR="008B2FCC">
        <w:rPr>
          <w:rFonts w:ascii="Times New Roman" w:hAnsi="Times New Roman"/>
          <w:sz w:val="24"/>
          <w:szCs w:val="24"/>
          <w:lang w:val="uk-UA"/>
        </w:rPr>
        <w:t>Керівника</w:t>
      </w:r>
      <w:r w:rsidR="008B2FCC"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B322F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підрозділу </w:t>
      </w:r>
      <w:r w:rsidR="002562C5" w:rsidRPr="007F73A5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в разі незадовільної роботи </w:t>
      </w:r>
      <w:r w:rsidR="008B2FCC">
        <w:rPr>
          <w:rFonts w:ascii="Times New Roman" w:hAnsi="Times New Roman"/>
          <w:sz w:val="24"/>
          <w:szCs w:val="24"/>
          <w:lang w:val="uk-UA"/>
        </w:rPr>
        <w:t>Керівника</w:t>
      </w:r>
      <w:r w:rsidR="008B2FCC"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F73A5">
        <w:rPr>
          <w:rFonts w:ascii="Times New Roman" w:hAnsi="Times New Roman"/>
          <w:sz w:val="24"/>
          <w:szCs w:val="24"/>
          <w:lang w:val="uk-UA"/>
        </w:rPr>
        <w:t>Відокремленого підрозділу або складання повноважень з інших причин, п</w:t>
      </w:r>
      <w:r w:rsidR="0035158E" w:rsidRPr="007F73A5">
        <w:rPr>
          <w:rFonts w:ascii="Times New Roman" w:hAnsi="Times New Roman"/>
          <w:sz w:val="24"/>
          <w:szCs w:val="24"/>
          <w:lang w:val="uk-UA"/>
        </w:rPr>
        <w:t>рийняття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 рішення про клопотання перед Радою ВФУ щодо припинення його повноважень (звільнення) та призначення нового </w:t>
      </w:r>
      <w:r w:rsidR="008B2FCC">
        <w:rPr>
          <w:rFonts w:ascii="Times New Roman" w:hAnsi="Times New Roman"/>
          <w:sz w:val="24"/>
          <w:szCs w:val="24"/>
          <w:lang w:val="uk-UA"/>
        </w:rPr>
        <w:t>Керівника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 Відокремленого підрозділу за кандидатурою</w:t>
      </w:r>
      <w:r w:rsidR="004048E0" w:rsidRPr="007F73A5">
        <w:rPr>
          <w:rFonts w:ascii="Times New Roman" w:hAnsi="Times New Roman"/>
          <w:sz w:val="24"/>
          <w:szCs w:val="24"/>
          <w:lang w:val="uk-UA"/>
        </w:rPr>
        <w:t xml:space="preserve"> запропонованою Конференцією Відокремленого підрозділу</w:t>
      </w:r>
      <w:r w:rsidR="006C203B" w:rsidRPr="007F73A5">
        <w:rPr>
          <w:rFonts w:ascii="Times New Roman" w:hAnsi="Times New Roman"/>
          <w:sz w:val="24"/>
          <w:szCs w:val="24"/>
          <w:lang w:val="uk-UA"/>
        </w:rPr>
        <w:t>.</w:t>
      </w:r>
    </w:p>
    <w:p w:rsidR="00B04763" w:rsidRPr="007F73A5" w:rsidRDefault="00B04763" w:rsidP="00CF1C34">
      <w:pPr>
        <w:pStyle w:val="1"/>
        <w:numPr>
          <w:ilvl w:val="0"/>
          <w:numId w:val="16"/>
        </w:numPr>
        <w:spacing w:after="120" w:line="276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прийняття рішення про клопотання перед Радою ВФУ </w:t>
      </w:r>
      <w:r w:rsidR="00247F6A" w:rsidRPr="007F73A5">
        <w:rPr>
          <w:rFonts w:ascii="Times New Roman" w:hAnsi="Times New Roman"/>
          <w:sz w:val="24"/>
          <w:szCs w:val="24"/>
          <w:lang w:val="uk-UA"/>
        </w:rPr>
        <w:t>щодо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32B22" w:rsidRPr="007F73A5">
        <w:rPr>
          <w:rFonts w:ascii="Times New Roman" w:hAnsi="Times New Roman"/>
          <w:sz w:val="24"/>
          <w:szCs w:val="24"/>
          <w:lang w:val="uk-UA"/>
        </w:rPr>
        <w:t>примусов</w:t>
      </w:r>
      <w:r w:rsidR="00247F6A" w:rsidRPr="007F73A5">
        <w:rPr>
          <w:rFonts w:ascii="Times New Roman" w:hAnsi="Times New Roman"/>
          <w:sz w:val="24"/>
          <w:szCs w:val="24"/>
          <w:lang w:val="uk-UA"/>
        </w:rPr>
        <w:t>ого</w:t>
      </w:r>
      <w:r w:rsidR="000201F3" w:rsidRPr="007F73A5">
        <w:rPr>
          <w:rFonts w:ascii="Times New Roman" w:hAnsi="Times New Roman"/>
          <w:sz w:val="24"/>
          <w:szCs w:val="24"/>
          <w:lang w:val="uk-UA"/>
        </w:rPr>
        <w:t xml:space="preserve"> виключення члена </w:t>
      </w:r>
      <w:r w:rsidR="00F32B22" w:rsidRPr="007F73A5">
        <w:rPr>
          <w:rFonts w:ascii="Times New Roman" w:hAnsi="Times New Roman"/>
          <w:sz w:val="24"/>
          <w:szCs w:val="24"/>
          <w:lang w:val="uk-UA"/>
        </w:rPr>
        <w:t>з ВФУ</w:t>
      </w:r>
      <w:r w:rsidR="0035158E" w:rsidRPr="007F73A5">
        <w:rPr>
          <w:rFonts w:ascii="Times New Roman" w:hAnsi="Times New Roman"/>
          <w:sz w:val="24"/>
          <w:szCs w:val="24"/>
          <w:lang w:val="uk-UA"/>
        </w:rPr>
        <w:t>.</w:t>
      </w:r>
    </w:p>
    <w:p w:rsidR="00E50B25" w:rsidRPr="007F73A5" w:rsidRDefault="00302290" w:rsidP="00CF1C34">
      <w:pPr>
        <w:pStyle w:val="1"/>
        <w:numPr>
          <w:ilvl w:val="0"/>
          <w:numId w:val="16"/>
        </w:numPr>
        <w:spacing w:after="120" w:line="276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розгляд та затвердження звітної доповіді </w:t>
      </w:r>
      <w:r w:rsidR="008B2FCC">
        <w:rPr>
          <w:rFonts w:ascii="Times New Roman" w:hAnsi="Times New Roman"/>
          <w:sz w:val="24"/>
          <w:szCs w:val="24"/>
          <w:lang w:val="uk-UA"/>
        </w:rPr>
        <w:t>Керівника</w:t>
      </w:r>
      <w:r w:rsidR="00DF700E" w:rsidRPr="007F73A5">
        <w:rPr>
          <w:rFonts w:ascii="Times New Roman" w:hAnsi="Times New Roman"/>
          <w:sz w:val="24"/>
          <w:szCs w:val="24"/>
          <w:lang w:val="uk-UA"/>
        </w:rPr>
        <w:t xml:space="preserve"> Відокремленого підрозділу</w:t>
      </w:r>
      <w:r w:rsidR="00461854" w:rsidRPr="007F73A5">
        <w:rPr>
          <w:rFonts w:ascii="Times New Roman" w:hAnsi="Times New Roman"/>
          <w:sz w:val="24"/>
          <w:szCs w:val="24"/>
          <w:lang w:val="uk-UA"/>
        </w:rPr>
        <w:t>;</w:t>
      </w:r>
    </w:p>
    <w:p w:rsidR="00270C75" w:rsidRPr="007F73A5" w:rsidRDefault="00270C75" w:rsidP="00CF1C34">
      <w:pPr>
        <w:pStyle w:val="1"/>
        <w:numPr>
          <w:ilvl w:val="0"/>
          <w:numId w:val="14"/>
        </w:numPr>
        <w:spacing w:after="120" w:line="276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lastRenderedPageBreak/>
        <w:t xml:space="preserve">Рішення Конференції Відокремленого підрозділу </w:t>
      </w:r>
      <w:r w:rsidR="00135558" w:rsidRPr="007F73A5">
        <w:rPr>
          <w:rFonts w:ascii="Times New Roman" w:hAnsi="Times New Roman"/>
          <w:sz w:val="24"/>
          <w:szCs w:val="24"/>
          <w:lang w:val="uk-UA"/>
        </w:rPr>
        <w:t xml:space="preserve">приймаються 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відкритим або таємним (за рішенням </w:t>
      </w:r>
      <w:r w:rsidR="00135558" w:rsidRPr="007F73A5">
        <w:rPr>
          <w:rFonts w:ascii="Times New Roman" w:hAnsi="Times New Roman"/>
          <w:sz w:val="24"/>
          <w:szCs w:val="24"/>
          <w:lang w:val="uk-UA"/>
        </w:rPr>
        <w:t>Конференції</w:t>
      </w:r>
      <w:r w:rsidRPr="007F73A5">
        <w:rPr>
          <w:rFonts w:ascii="Times New Roman" w:hAnsi="Times New Roman"/>
          <w:sz w:val="24"/>
          <w:szCs w:val="24"/>
          <w:lang w:val="uk-UA"/>
        </w:rPr>
        <w:t>) голосуванням простою більшістю голосів</w:t>
      </w:r>
      <w:r w:rsidR="00472DA7" w:rsidRPr="007F73A5">
        <w:rPr>
          <w:rFonts w:ascii="Times New Roman" w:hAnsi="Times New Roman"/>
          <w:sz w:val="24"/>
          <w:szCs w:val="24"/>
          <w:lang w:val="uk-UA"/>
        </w:rPr>
        <w:t xml:space="preserve"> присутніх на Конференції Відокремленого підрозділу членів ВФУ</w:t>
      </w:r>
      <w:r w:rsidR="00422241" w:rsidRPr="007F73A5">
        <w:rPr>
          <w:rFonts w:ascii="Times New Roman" w:hAnsi="Times New Roman"/>
          <w:sz w:val="24"/>
          <w:szCs w:val="24"/>
          <w:lang w:val="uk-UA"/>
        </w:rPr>
        <w:t xml:space="preserve">, які входять </w:t>
      </w:r>
      <w:r w:rsidR="00472DA7" w:rsidRPr="007F73A5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="00422241" w:rsidRPr="007F73A5">
        <w:rPr>
          <w:rFonts w:ascii="Times New Roman" w:hAnsi="Times New Roman"/>
          <w:sz w:val="24"/>
          <w:szCs w:val="24"/>
          <w:lang w:val="uk-UA"/>
        </w:rPr>
        <w:t xml:space="preserve">складу </w:t>
      </w:r>
      <w:r w:rsidR="00472DA7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підрозділу </w:t>
      </w:r>
      <w:r w:rsidRPr="007F73A5">
        <w:rPr>
          <w:rFonts w:ascii="Times New Roman" w:hAnsi="Times New Roman"/>
          <w:sz w:val="24"/>
          <w:szCs w:val="24"/>
          <w:lang w:val="uk-UA"/>
        </w:rPr>
        <w:t>(їх представників)</w:t>
      </w:r>
      <w:r w:rsidR="00472DA7" w:rsidRPr="007F73A5">
        <w:rPr>
          <w:rFonts w:ascii="Times New Roman" w:hAnsi="Times New Roman"/>
          <w:sz w:val="24"/>
          <w:szCs w:val="24"/>
          <w:lang w:val="uk-UA"/>
        </w:rPr>
        <w:t>.</w:t>
      </w:r>
    </w:p>
    <w:p w:rsidR="00530A60" w:rsidRPr="007F73A5" w:rsidRDefault="008B2FCC" w:rsidP="00CF1C34">
      <w:pPr>
        <w:pStyle w:val="1"/>
        <w:numPr>
          <w:ilvl w:val="0"/>
          <w:numId w:val="14"/>
        </w:numPr>
        <w:spacing w:after="120" w:line="276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Керівника</w:t>
      </w:r>
      <w:r w:rsidR="00530A60"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131F8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</w:t>
      </w:r>
      <w:r w:rsidR="00530A60" w:rsidRPr="007F73A5">
        <w:rPr>
          <w:rFonts w:ascii="Times New Roman" w:hAnsi="Times New Roman"/>
          <w:sz w:val="24"/>
          <w:szCs w:val="24"/>
          <w:lang w:val="uk-UA"/>
        </w:rPr>
        <w:t xml:space="preserve">підрозділу на </w:t>
      </w:r>
      <w:r w:rsidR="00AE0B99" w:rsidRPr="007F73A5">
        <w:rPr>
          <w:rFonts w:ascii="Times New Roman" w:hAnsi="Times New Roman"/>
          <w:sz w:val="24"/>
          <w:szCs w:val="24"/>
          <w:lang w:val="uk-UA"/>
        </w:rPr>
        <w:t>Конференції Відокремленого підрозділу</w:t>
      </w:r>
      <w:r w:rsidR="007E2FB4" w:rsidRPr="007F73A5">
        <w:rPr>
          <w:rFonts w:ascii="Times New Roman" w:hAnsi="Times New Roman"/>
          <w:sz w:val="24"/>
          <w:szCs w:val="24"/>
          <w:lang w:val="uk-UA"/>
        </w:rPr>
        <w:t xml:space="preserve"> звітує про свою </w:t>
      </w:r>
      <w:r w:rsidR="00530A60" w:rsidRPr="007F73A5">
        <w:rPr>
          <w:rFonts w:ascii="Times New Roman" w:hAnsi="Times New Roman"/>
          <w:sz w:val="24"/>
          <w:szCs w:val="24"/>
          <w:lang w:val="uk-UA"/>
        </w:rPr>
        <w:t xml:space="preserve">діяльність та діяльність Ради </w:t>
      </w:r>
      <w:r w:rsidR="00D411FF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</w:t>
      </w:r>
      <w:r w:rsidR="00530A60" w:rsidRPr="007F73A5">
        <w:rPr>
          <w:rFonts w:ascii="Times New Roman" w:hAnsi="Times New Roman"/>
          <w:sz w:val="24"/>
          <w:szCs w:val="24"/>
          <w:lang w:val="uk-UA"/>
        </w:rPr>
        <w:t>підрозділу.</w:t>
      </w:r>
    </w:p>
    <w:p w:rsidR="00530A60" w:rsidRPr="007F73A5" w:rsidRDefault="008B2FCC" w:rsidP="00CF1C34">
      <w:pPr>
        <w:pStyle w:val="1"/>
        <w:numPr>
          <w:ilvl w:val="0"/>
          <w:numId w:val="1"/>
        </w:numPr>
        <w:spacing w:after="120" w:line="276" w:lineRule="auto"/>
        <w:ind w:left="180" w:hanging="180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01506">
        <w:rPr>
          <w:rFonts w:ascii="Times New Roman" w:hAnsi="Times New Roman"/>
          <w:b/>
          <w:bCs/>
          <w:sz w:val="24"/>
          <w:szCs w:val="24"/>
          <w:lang w:val="uk-UA"/>
        </w:rPr>
        <w:t>КЕРІВНИК</w:t>
      </w:r>
      <w:r w:rsidR="00576678" w:rsidRPr="007F73A5">
        <w:rPr>
          <w:rFonts w:ascii="Times New Roman" w:hAnsi="Times New Roman"/>
          <w:b/>
          <w:sz w:val="24"/>
          <w:szCs w:val="24"/>
          <w:lang w:val="uk-UA"/>
        </w:rPr>
        <w:t xml:space="preserve"> ВІДОКРЕМЛЕНОГО ПІДРОЗДІЛУ</w:t>
      </w:r>
    </w:p>
    <w:p w:rsidR="00530A60" w:rsidRPr="007F73A5" w:rsidRDefault="00530A60" w:rsidP="00CF1C34">
      <w:pPr>
        <w:pStyle w:val="1"/>
        <w:numPr>
          <w:ilvl w:val="2"/>
          <w:numId w:val="17"/>
        </w:numPr>
        <w:spacing w:after="120" w:line="276" w:lineRule="auto"/>
        <w:ind w:left="720"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Відокремлений підрозділ очолює </w:t>
      </w:r>
      <w:r w:rsidR="00281794" w:rsidRPr="007F73A5">
        <w:rPr>
          <w:rFonts w:ascii="Times New Roman" w:hAnsi="Times New Roman"/>
          <w:sz w:val="24"/>
          <w:szCs w:val="24"/>
          <w:lang w:val="uk-UA"/>
        </w:rPr>
        <w:t xml:space="preserve">його </w:t>
      </w:r>
      <w:r w:rsidR="008B2FCC">
        <w:rPr>
          <w:rFonts w:ascii="Times New Roman" w:hAnsi="Times New Roman"/>
          <w:sz w:val="24"/>
          <w:szCs w:val="24"/>
          <w:lang w:val="uk-UA"/>
        </w:rPr>
        <w:t>Керівник</w:t>
      </w:r>
      <w:r w:rsidR="00281794" w:rsidRPr="007F73A5">
        <w:rPr>
          <w:rFonts w:ascii="Times New Roman" w:hAnsi="Times New Roman"/>
          <w:sz w:val="24"/>
          <w:szCs w:val="24"/>
          <w:lang w:val="uk-UA"/>
        </w:rPr>
        <w:t xml:space="preserve">, який призначається </w:t>
      </w:r>
      <w:r w:rsidR="00534F65" w:rsidRPr="007F73A5">
        <w:rPr>
          <w:rFonts w:ascii="Times New Roman" w:hAnsi="Times New Roman"/>
          <w:sz w:val="24"/>
          <w:szCs w:val="24"/>
          <w:lang w:val="uk-UA"/>
        </w:rPr>
        <w:t>(звільнюється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534F65" w:rsidRPr="007F73A5">
        <w:rPr>
          <w:rFonts w:ascii="Times New Roman" w:hAnsi="Times New Roman"/>
          <w:sz w:val="24"/>
          <w:szCs w:val="24"/>
          <w:lang w:val="uk-UA"/>
        </w:rPr>
        <w:t>Радою ВФУ</w:t>
      </w:r>
      <w:r w:rsidR="00BE66A7" w:rsidRPr="007F73A5">
        <w:rPr>
          <w:rFonts w:ascii="Times New Roman" w:hAnsi="Times New Roman"/>
          <w:sz w:val="24"/>
          <w:szCs w:val="24"/>
          <w:lang w:val="uk-UA"/>
        </w:rPr>
        <w:t xml:space="preserve"> за поданням членів ВФУ, які входять до складу Відокремленого підрозділу, яке оформлюється </w:t>
      </w:r>
      <w:r w:rsidR="009119F9" w:rsidRPr="007F73A5">
        <w:rPr>
          <w:rFonts w:ascii="Times New Roman" w:hAnsi="Times New Roman"/>
          <w:sz w:val="24"/>
          <w:szCs w:val="24"/>
          <w:lang w:val="uk-UA"/>
        </w:rPr>
        <w:t>рішенням (</w:t>
      </w:r>
      <w:r w:rsidR="00BE66A7" w:rsidRPr="007F73A5">
        <w:rPr>
          <w:rFonts w:ascii="Times New Roman" w:hAnsi="Times New Roman"/>
          <w:sz w:val="24"/>
          <w:szCs w:val="24"/>
          <w:lang w:val="uk-UA"/>
        </w:rPr>
        <w:t>протоколом</w:t>
      </w:r>
      <w:r w:rsidR="009119F9" w:rsidRPr="007F73A5">
        <w:rPr>
          <w:rFonts w:ascii="Times New Roman" w:hAnsi="Times New Roman"/>
          <w:sz w:val="24"/>
          <w:szCs w:val="24"/>
          <w:lang w:val="uk-UA"/>
        </w:rPr>
        <w:t>)</w:t>
      </w:r>
      <w:r w:rsidR="00BE66A7"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119F9" w:rsidRPr="007F73A5">
        <w:rPr>
          <w:rFonts w:ascii="Times New Roman" w:hAnsi="Times New Roman"/>
          <w:sz w:val="24"/>
          <w:szCs w:val="24"/>
          <w:lang w:val="uk-UA"/>
        </w:rPr>
        <w:t>Конференції Відокремленого підрозділу</w:t>
      </w:r>
      <w:r w:rsidRPr="007F73A5">
        <w:rPr>
          <w:rFonts w:ascii="Times New Roman" w:hAnsi="Times New Roman"/>
          <w:sz w:val="24"/>
          <w:szCs w:val="24"/>
          <w:lang w:val="uk-UA"/>
        </w:rPr>
        <w:t>.</w:t>
      </w:r>
    </w:p>
    <w:p w:rsidR="00425001" w:rsidRPr="007F73A5" w:rsidRDefault="00A34144" w:rsidP="007F73A5">
      <w:pPr>
        <w:pStyle w:val="1"/>
        <w:numPr>
          <w:ilvl w:val="2"/>
          <w:numId w:val="17"/>
        </w:numPr>
        <w:spacing w:after="120" w:line="276" w:lineRule="auto"/>
        <w:ind w:left="720"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>Строк повноважень</w:t>
      </w:r>
      <w:r w:rsidR="00530A60"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B2FCC">
        <w:rPr>
          <w:rFonts w:ascii="Times New Roman" w:hAnsi="Times New Roman"/>
          <w:sz w:val="24"/>
          <w:szCs w:val="24"/>
          <w:lang w:val="uk-UA"/>
        </w:rPr>
        <w:t>Керівника</w:t>
      </w:r>
      <w:r w:rsidR="00530A60"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119F9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</w:t>
      </w:r>
      <w:r w:rsidR="00425001" w:rsidRPr="007F73A5">
        <w:rPr>
          <w:rFonts w:ascii="Times New Roman" w:hAnsi="Times New Roman"/>
          <w:sz w:val="24"/>
          <w:szCs w:val="24"/>
          <w:lang w:val="uk-UA"/>
        </w:rPr>
        <w:t xml:space="preserve">підрозділу встановлюється за рішенням Ради ВФУ та не може перевищувати </w:t>
      </w:r>
      <w:r w:rsidR="002062D0" w:rsidRPr="007F73A5">
        <w:rPr>
          <w:rFonts w:ascii="Times New Roman" w:hAnsi="Times New Roman"/>
          <w:sz w:val="24"/>
          <w:szCs w:val="24"/>
          <w:lang w:val="uk-UA"/>
        </w:rPr>
        <w:t>4 (</w:t>
      </w:r>
      <w:r w:rsidR="00425001" w:rsidRPr="007F73A5">
        <w:rPr>
          <w:rFonts w:ascii="Times New Roman" w:hAnsi="Times New Roman"/>
          <w:sz w:val="24"/>
          <w:szCs w:val="24"/>
          <w:lang w:val="uk-UA"/>
        </w:rPr>
        <w:t>чотирьох</w:t>
      </w:r>
      <w:r w:rsidR="002062D0" w:rsidRPr="007F73A5">
        <w:rPr>
          <w:rFonts w:ascii="Times New Roman" w:hAnsi="Times New Roman"/>
          <w:sz w:val="24"/>
          <w:szCs w:val="24"/>
          <w:lang w:val="uk-UA"/>
        </w:rPr>
        <w:t>)</w:t>
      </w:r>
      <w:r w:rsidR="00425001" w:rsidRPr="007F73A5">
        <w:rPr>
          <w:rFonts w:ascii="Times New Roman" w:hAnsi="Times New Roman"/>
          <w:sz w:val="24"/>
          <w:szCs w:val="24"/>
          <w:lang w:val="uk-UA"/>
        </w:rPr>
        <w:t xml:space="preserve"> років</w:t>
      </w:r>
      <w:r w:rsidR="002062D0" w:rsidRPr="007F73A5">
        <w:rPr>
          <w:rFonts w:ascii="Times New Roman" w:hAnsi="Times New Roman"/>
          <w:sz w:val="24"/>
          <w:szCs w:val="24"/>
          <w:lang w:val="uk-UA"/>
        </w:rPr>
        <w:t>.</w:t>
      </w:r>
      <w:r w:rsidR="00425001"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B2FCC">
        <w:rPr>
          <w:rFonts w:ascii="Times New Roman" w:hAnsi="Times New Roman"/>
          <w:sz w:val="24"/>
          <w:szCs w:val="24"/>
          <w:lang w:val="uk-UA"/>
        </w:rPr>
        <w:t>Керівник</w:t>
      </w:r>
      <w:r w:rsidR="006D3497" w:rsidRPr="007F73A5">
        <w:rPr>
          <w:rFonts w:ascii="Times New Roman" w:hAnsi="Times New Roman"/>
          <w:sz w:val="24"/>
          <w:szCs w:val="24"/>
          <w:lang w:val="uk-UA"/>
        </w:rPr>
        <w:t xml:space="preserve"> Відокремленого підрозділу, строк повноважень якого спливає, може </w:t>
      </w:r>
      <w:r w:rsidR="001F2AA3">
        <w:rPr>
          <w:rFonts w:ascii="Times New Roman" w:hAnsi="Times New Roman"/>
          <w:sz w:val="24"/>
          <w:szCs w:val="24"/>
          <w:lang w:val="uk-UA"/>
        </w:rPr>
        <w:t xml:space="preserve">бути </w:t>
      </w:r>
      <w:r w:rsidR="007F73A5" w:rsidRPr="007F73A5">
        <w:rPr>
          <w:rFonts w:ascii="Times New Roman" w:hAnsi="Times New Roman"/>
          <w:sz w:val="24"/>
          <w:szCs w:val="24"/>
          <w:lang w:val="uk-UA"/>
        </w:rPr>
        <w:t>повторно призначений</w:t>
      </w:r>
      <w:r w:rsidR="006D3497" w:rsidRPr="007F73A5">
        <w:rPr>
          <w:rFonts w:ascii="Times New Roman" w:hAnsi="Times New Roman"/>
          <w:sz w:val="24"/>
          <w:szCs w:val="24"/>
          <w:lang w:val="uk-UA"/>
        </w:rPr>
        <w:t xml:space="preserve"> на посаду. </w:t>
      </w:r>
    </w:p>
    <w:p w:rsidR="00530A60" w:rsidRPr="007F73A5" w:rsidRDefault="008B2FCC" w:rsidP="00CF1C34">
      <w:pPr>
        <w:pStyle w:val="1"/>
        <w:numPr>
          <w:ilvl w:val="2"/>
          <w:numId w:val="17"/>
        </w:numPr>
        <w:spacing w:after="120" w:line="276" w:lineRule="auto"/>
        <w:ind w:left="720"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Керівником</w:t>
      </w:r>
      <w:r w:rsidR="00530A60"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119F9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</w:t>
      </w:r>
      <w:r w:rsidR="00530A60" w:rsidRPr="007F73A5">
        <w:rPr>
          <w:rFonts w:ascii="Times New Roman" w:hAnsi="Times New Roman"/>
          <w:sz w:val="24"/>
          <w:szCs w:val="24"/>
          <w:lang w:val="uk-UA"/>
        </w:rPr>
        <w:t>підрозділу може бути</w:t>
      </w:r>
      <w:r w:rsidR="00281794" w:rsidRPr="007F73A5">
        <w:rPr>
          <w:rFonts w:ascii="Times New Roman" w:hAnsi="Times New Roman"/>
          <w:sz w:val="24"/>
          <w:szCs w:val="24"/>
          <w:lang w:val="uk-UA"/>
        </w:rPr>
        <w:t xml:space="preserve"> призначена особа, яка є членом </w:t>
      </w:r>
      <w:r w:rsidR="009119F9" w:rsidRPr="007F73A5">
        <w:rPr>
          <w:rFonts w:ascii="Times New Roman" w:hAnsi="Times New Roman"/>
          <w:sz w:val="24"/>
          <w:szCs w:val="24"/>
          <w:lang w:val="uk-UA"/>
        </w:rPr>
        <w:t>ВФУ</w:t>
      </w:r>
      <w:r w:rsidR="00530A60" w:rsidRPr="007F73A5">
        <w:rPr>
          <w:rFonts w:ascii="Times New Roman" w:hAnsi="Times New Roman"/>
          <w:sz w:val="24"/>
          <w:szCs w:val="24"/>
          <w:lang w:val="uk-UA"/>
        </w:rPr>
        <w:t xml:space="preserve"> та має досвід роботи в сфері організації діяльності </w:t>
      </w:r>
      <w:r w:rsidR="00A96FD2" w:rsidRPr="007F73A5">
        <w:rPr>
          <w:rFonts w:ascii="Times New Roman" w:hAnsi="Times New Roman"/>
          <w:sz w:val="24"/>
          <w:szCs w:val="24"/>
          <w:lang w:val="uk-UA"/>
        </w:rPr>
        <w:t xml:space="preserve">вітрильницької </w:t>
      </w:r>
      <w:r w:rsidR="00530A60" w:rsidRPr="007F73A5">
        <w:rPr>
          <w:rFonts w:ascii="Times New Roman" w:hAnsi="Times New Roman"/>
          <w:sz w:val="24"/>
          <w:szCs w:val="24"/>
          <w:lang w:val="uk-UA"/>
        </w:rPr>
        <w:t>грома</w:t>
      </w:r>
      <w:r w:rsidR="00281794" w:rsidRPr="007F73A5">
        <w:rPr>
          <w:rFonts w:ascii="Times New Roman" w:hAnsi="Times New Roman"/>
          <w:sz w:val="24"/>
          <w:szCs w:val="24"/>
          <w:lang w:val="uk-UA"/>
        </w:rPr>
        <w:t>ди</w:t>
      </w:r>
      <w:r w:rsidR="00530A60" w:rsidRPr="007F73A5">
        <w:rPr>
          <w:rFonts w:ascii="Times New Roman" w:hAnsi="Times New Roman"/>
          <w:sz w:val="24"/>
          <w:szCs w:val="24"/>
          <w:lang w:val="uk-UA"/>
        </w:rPr>
        <w:t xml:space="preserve">, якщо інше не встановлено рішенням </w:t>
      </w:r>
      <w:r w:rsidR="009119F9" w:rsidRPr="007F73A5">
        <w:rPr>
          <w:rFonts w:ascii="Times New Roman" w:hAnsi="Times New Roman"/>
          <w:sz w:val="24"/>
          <w:szCs w:val="24"/>
          <w:lang w:val="uk-UA"/>
        </w:rPr>
        <w:t xml:space="preserve">Ради </w:t>
      </w:r>
      <w:r w:rsidR="00A96FD2" w:rsidRPr="007F73A5">
        <w:rPr>
          <w:rFonts w:ascii="Times New Roman" w:hAnsi="Times New Roman"/>
          <w:sz w:val="24"/>
          <w:szCs w:val="24"/>
          <w:lang w:val="uk-UA"/>
        </w:rPr>
        <w:t>ВФУ</w:t>
      </w:r>
      <w:r w:rsidR="00530A60" w:rsidRPr="007F73A5">
        <w:rPr>
          <w:rFonts w:ascii="Times New Roman" w:hAnsi="Times New Roman"/>
          <w:sz w:val="24"/>
          <w:szCs w:val="24"/>
          <w:lang w:val="uk-UA"/>
        </w:rPr>
        <w:t>.</w:t>
      </w:r>
    </w:p>
    <w:p w:rsidR="00530A60" w:rsidRPr="007F73A5" w:rsidRDefault="008B2FCC" w:rsidP="00CF1C34">
      <w:pPr>
        <w:pStyle w:val="1"/>
        <w:numPr>
          <w:ilvl w:val="2"/>
          <w:numId w:val="17"/>
        </w:numPr>
        <w:spacing w:after="120" w:line="276" w:lineRule="auto"/>
        <w:ind w:left="720"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Керівник</w:t>
      </w:r>
      <w:r w:rsidR="00530A60"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96FD2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</w:t>
      </w:r>
      <w:r w:rsidR="00530A60" w:rsidRPr="007F73A5">
        <w:rPr>
          <w:rFonts w:ascii="Times New Roman" w:hAnsi="Times New Roman"/>
          <w:sz w:val="24"/>
          <w:szCs w:val="24"/>
          <w:lang w:val="uk-UA"/>
        </w:rPr>
        <w:t>підрозділу діє згідно</w:t>
      </w:r>
      <w:r w:rsidR="00281794" w:rsidRPr="007F73A5">
        <w:rPr>
          <w:rFonts w:ascii="Times New Roman" w:hAnsi="Times New Roman"/>
          <w:sz w:val="24"/>
          <w:szCs w:val="24"/>
          <w:lang w:val="uk-UA"/>
        </w:rPr>
        <w:t xml:space="preserve"> з цим Положенням </w:t>
      </w:r>
      <w:r w:rsidR="00C77D6E" w:rsidRPr="007F73A5">
        <w:rPr>
          <w:rFonts w:ascii="Times New Roman" w:hAnsi="Times New Roman"/>
          <w:sz w:val="24"/>
          <w:szCs w:val="24"/>
          <w:lang w:val="uk-UA"/>
        </w:rPr>
        <w:t>та Статутом ВФУ</w:t>
      </w:r>
      <w:r w:rsidR="00530A60" w:rsidRPr="007F73A5">
        <w:rPr>
          <w:rFonts w:ascii="Times New Roman" w:hAnsi="Times New Roman"/>
          <w:sz w:val="24"/>
          <w:szCs w:val="24"/>
          <w:lang w:val="uk-UA"/>
        </w:rPr>
        <w:t>.</w:t>
      </w:r>
    </w:p>
    <w:p w:rsidR="00530A60" w:rsidRPr="007F73A5" w:rsidRDefault="008B2FCC" w:rsidP="00CF1C34">
      <w:pPr>
        <w:pStyle w:val="1"/>
        <w:numPr>
          <w:ilvl w:val="2"/>
          <w:numId w:val="17"/>
        </w:numPr>
        <w:spacing w:after="120" w:line="276" w:lineRule="auto"/>
        <w:ind w:left="720"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Керівник</w:t>
      </w:r>
      <w:r w:rsidR="00530A60"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77D6E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</w:t>
      </w:r>
      <w:r w:rsidR="00530A60" w:rsidRPr="007F73A5">
        <w:rPr>
          <w:rFonts w:ascii="Times New Roman" w:hAnsi="Times New Roman"/>
          <w:sz w:val="24"/>
          <w:szCs w:val="24"/>
          <w:lang w:val="uk-UA"/>
        </w:rPr>
        <w:t xml:space="preserve">підрозділу та його </w:t>
      </w:r>
      <w:r w:rsidR="00281794" w:rsidRPr="007F73A5">
        <w:rPr>
          <w:rFonts w:ascii="Times New Roman" w:hAnsi="Times New Roman"/>
          <w:sz w:val="24"/>
          <w:szCs w:val="24"/>
          <w:lang w:val="uk-UA"/>
        </w:rPr>
        <w:t xml:space="preserve">заступник (заступники) діють на </w:t>
      </w:r>
      <w:r w:rsidR="00530A60" w:rsidRPr="007F73A5">
        <w:rPr>
          <w:rFonts w:ascii="Times New Roman" w:hAnsi="Times New Roman"/>
          <w:sz w:val="24"/>
          <w:szCs w:val="24"/>
          <w:lang w:val="uk-UA"/>
        </w:rPr>
        <w:t>громадських засадах.</w:t>
      </w:r>
    </w:p>
    <w:p w:rsidR="00530A60" w:rsidRPr="007F73A5" w:rsidRDefault="00530A60" w:rsidP="00CF1C34">
      <w:pPr>
        <w:pStyle w:val="1"/>
        <w:numPr>
          <w:ilvl w:val="2"/>
          <w:numId w:val="17"/>
        </w:numPr>
        <w:spacing w:after="120" w:line="276" w:lineRule="auto"/>
        <w:ind w:left="720"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На період тимчасової відсутності </w:t>
      </w:r>
      <w:r w:rsidR="008B2FCC">
        <w:rPr>
          <w:rFonts w:ascii="Times New Roman" w:hAnsi="Times New Roman"/>
          <w:sz w:val="24"/>
          <w:szCs w:val="24"/>
          <w:lang w:val="uk-UA"/>
        </w:rPr>
        <w:t>Керівника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852E0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</w:t>
      </w:r>
      <w:r w:rsidR="00281794" w:rsidRPr="007F73A5">
        <w:rPr>
          <w:rFonts w:ascii="Times New Roman" w:hAnsi="Times New Roman"/>
          <w:sz w:val="24"/>
          <w:szCs w:val="24"/>
          <w:lang w:val="uk-UA"/>
        </w:rPr>
        <w:t xml:space="preserve">підрозділу, тимчасове </w:t>
      </w:r>
      <w:r w:rsidRPr="007F73A5">
        <w:rPr>
          <w:rFonts w:ascii="Times New Roman" w:hAnsi="Times New Roman"/>
          <w:sz w:val="24"/>
          <w:szCs w:val="24"/>
          <w:lang w:val="uk-UA"/>
        </w:rPr>
        <w:t>виконання його обов’язків здійснює його заступник.</w:t>
      </w:r>
    </w:p>
    <w:p w:rsidR="00530A60" w:rsidRPr="007F73A5" w:rsidRDefault="00530A60" w:rsidP="00CF1C34">
      <w:pPr>
        <w:pStyle w:val="1"/>
        <w:numPr>
          <w:ilvl w:val="2"/>
          <w:numId w:val="17"/>
        </w:numPr>
        <w:spacing w:after="120" w:line="276" w:lineRule="auto"/>
        <w:ind w:left="720"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У разі тривалої відсутності </w:t>
      </w:r>
      <w:r w:rsidR="008B2FCC">
        <w:rPr>
          <w:rFonts w:ascii="Times New Roman" w:hAnsi="Times New Roman"/>
          <w:sz w:val="24"/>
          <w:szCs w:val="24"/>
          <w:lang w:val="uk-UA"/>
        </w:rPr>
        <w:t>Керівника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852E0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</w:t>
      </w:r>
      <w:r w:rsidR="00281794" w:rsidRPr="007F73A5">
        <w:rPr>
          <w:rFonts w:ascii="Times New Roman" w:hAnsi="Times New Roman"/>
          <w:sz w:val="24"/>
          <w:szCs w:val="24"/>
          <w:lang w:val="uk-UA"/>
        </w:rPr>
        <w:t xml:space="preserve">підрозділу у зв’язку з </w:t>
      </w:r>
      <w:r w:rsidRPr="007F73A5">
        <w:rPr>
          <w:rFonts w:ascii="Times New Roman" w:hAnsi="Times New Roman"/>
          <w:sz w:val="24"/>
          <w:szCs w:val="24"/>
          <w:lang w:val="uk-UA"/>
        </w:rPr>
        <w:t>хворобою чи іншою поважною причиною, виконан</w:t>
      </w:r>
      <w:r w:rsidR="00281794" w:rsidRPr="007F73A5">
        <w:rPr>
          <w:rFonts w:ascii="Times New Roman" w:hAnsi="Times New Roman"/>
          <w:sz w:val="24"/>
          <w:szCs w:val="24"/>
          <w:lang w:val="uk-UA"/>
        </w:rPr>
        <w:t xml:space="preserve">ня його обов'язків покладається </w:t>
      </w:r>
      <w:r w:rsidR="00A17D76" w:rsidRPr="007F73A5">
        <w:rPr>
          <w:rFonts w:ascii="Times New Roman" w:hAnsi="Times New Roman"/>
          <w:sz w:val="24"/>
          <w:szCs w:val="24"/>
          <w:lang w:val="uk-UA"/>
        </w:rPr>
        <w:t xml:space="preserve">Радою </w:t>
      </w:r>
      <w:r w:rsidR="00193696">
        <w:rPr>
          <w:rFonts w:ascii="Times New Roman" w:hAnsi="Times New Roman"/>
          <w:sz w:val="24"/>
          <w:szCs w:val="24"/>
          <w:lang w:val="uk-UA"/>
        </w:rPr>
        <w:t xml:space="preserve">ВФУ </w:t>
      </w:r>
      <w:r w:rsidR="00A17D76" w:rsidRPr="007F73A5">
        <w:rPr>
          <w:rFonts w:ascii="Times New Roman" w:hAnsi="Times New Roman"/>
          <w:sz w:val="24"/>
          <w:szCs w:val="24"/>
          <w:lang w:val="uk-UA"/>
        </w:rPr>
        <w:t xml:space="preserve">або 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Президентом </w:t>
      </w:r>
      <w:r w:rsidR="00A17D76" w:rsidRPr="007F73A5">
        <w:rPr>
          <w:rFonts w:ascii="Times New Roman" w:hAnsi="Times New Roman"/>
          <w:sz w:val="24"/>
          <w:szCs w:val="24"/>
          <w:lang w:val="uk-UA"/>
        </w:rPr>
        <w:t>ВФУ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 на іншу особу.</w:t>
      </w:r>
    </w:p>
    <w:p w:rsidR="00530A60" w:rsidRPr="007F73A5" w:rsidRDefault="00530A60" w:rsidP="00CF1C34">
      <w:pPr>
        <w:pStyle w:val="1"/>
        <w:numPr>
          <w:ilvl w:val="2"/>
          <w:numId w:val="17"/>
        </w:numPr>
        <w:spacing w:after="120" w:line="276" w:lineRule="auto"/>
        <w:ind w:left="720"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За посадою </w:t>
      </w:r>
      <w:r w:rsidR="008B2FCC">
        <w:rPr>
          <w:rFonts w:ascii="Times New Roman" w:hAnsi="Times New Roman"/>
          <w:sz w:val="24"/>
          <w:szCs w:val="24"/>
          <w:lang w:val="uk-UA"/>
        </w:rPr>
        <w:t>Керівник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17D76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</w:t>
      </w:r>
      <w:r w:rsidRPr="007F73A5">
        <w:rPr>
          <w:rFonts w:ascii="Times New Roman" w:hAnsi="Times New Roman"/>
          <w:sz w:val="24"/>
          <w:szCs w:val="24"/>
          <w:lang w:val="uk-UA"/>
        </w:rPr>
        <w:t>підрозді</w:t>
      </w:r>
      <w:r w:rsidR="00281794" w:rsidRPr="007F73A5">
        <w:rPr>
          <w:rFonts w:ascii="Times New Roman" w:hAnsi="Times New Roman"/>
          <w:sz w:val="24"/>
          <w:szCs w:val="24"/>
          <w:lang w:val="uk-UA"/>
        </w:rPr>
        <w:t xml:space="preserve">лу є членом </w:t>
      </w:r>
      <w:r w:rsidR="00A17D76" w:rsidRPr="007F73A5">
        <w:rPr>
          <w:rFonts w:ascii="Times New Roman" w:hAnsi="Times New Roman"/>
          <w:sz w:val="24"/>
          <w:szCs w:val="24"/>
          <w:lang w:val="uk-UA"/>
        </w:rPr>
        <w:t>Ради ВФУ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 та може бути обраним делегатом від </w:t>
      </w:r>
      <w:r w:rsidR="00330E3E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</w:t>
      </w:r>
      <w:r w:rsidR="00281794" w:rsidRPr="007F73A5">
        <w:rPr>
          <w:rFonts w:ascii="Times New Roman" w:hAnsi="Times New Roman"/>
          <w:sz w:val="24"/>
          <w:szCs w:val="24"/>
          <w:lang w:val="uk-UA"/>
        </w:rPr>
        <w:t xml:space="preserve">підрозділу на Конференцію </w:t>
      </w:r>
      <w:r w:rsidR="00A17D76" w:rsidRPr="007F73A5">
        <w:rPr>
          <w:rFonts w:ascii="Times New Roman" w:hAnsi="Times New Roman"/>
          <w:sz w:val="24"/>
          <w:szCs w:val="24"/>
          <w:lang w:val="uk-UA"/>
        </w:rPr>
        <w:t>ВФУ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 відповідно до вимог </w:t>
      </w:r>
      <w:r w:rsidR="002B154F" w:rsidRPr="007F73A5">
        <w:rPr>
          <w:rFonts w:ascii="Times New Roman" w:hAnsi="Times New Roman"/>
          <w:sz w:val="24"/>
          <w:szCs w:val="24"/>
          <w:lang w:val="uk-UA"/>
        </w:rPr>
        <w:t>норм представництва, затверджених ВФУ</w:t>
      </w:r>
      <w:r w:rsidRPr="007F73A5">
        <w:rPr>
          <w:rFonts w:ascii="Times New Roman" w:hAnsi="Times New Roman"/>
          <w:sz w:val="24"/>
          <w:szCs w:val="24"/>
          <w:lang w:val="uk-UA"/>
        </w:rPr>
        <w:t>.</w:t>
      </w:r>
    </w:p>
    <w:p w:rsidR="00F72AC0" w:rsidRPr="007F73A5" w:rsidRDefault="008B2FCC" w:rsidP="00CF1C34">
      <w:pPr>
        <w:pStyle w:val="1"/>
        <w:numPr>
          <w:ilvl w:val="2"/>
          <w:numId w:val="17"/>
        </w:numPr>
        <w:spacing w:after="120" w:line="276" w:lineRule="auto"/>
        <w:ind w:left="720"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Керівник</w:t>
      </w:r>
      <w:r w:rsidR="00F72AC0" w:rsidRPr="007F73A5">
        <w:rPr>
          <w:rFonts w:ascii="Times New Roman" w:hAnsi="Times New Roman"/>
          <w:sz w:val="24"/>
          <w:szCs w:val="24"/>
          <w:lang w:val="uk-UA"/>
        </w:rPr>
        <w:t xml:space="preserve"> Відокремленого підрозділу підпорядков</w:t>
      </w:r>
      <w:r w:rsidR="0055395D" w:rsidRPr="007F73A5">
        <w:rPr>
          <w:rFonts w:ascii="Times New Roman" w:hAnsi="Times New Roman"/>
          <w:sz w:val="24"/>
          <w:szCs w:val="24"/>
          <w:lang w:val="uk-UA"/>
        </w:rPr>
        <w:t>ується</w:t>
      </w:r>
      <w:r w:rsidR="00F72AC0" w:rsidRPr="007F73A5">
        <w:rPr>
          <w:rFonts w:ascii="Times New Roman" w:hAnsi="Times New Roman"/>
          <w:sz w:val="24"/>
          <w:szCs w:val="24"/>
          <w:lang w:val="uk-UA"/>
        </w:rPr>
        <w:t xml:space="preserve"> та підзвітний Раді та Президії ВФУ.</w:t>
      </w:r>
    </w:p>
    <w:p w:rsidR="00E559F3" w:rsidRPr="007F73A5" w:rsidRDefault="00E559F3" w:rsidP="00CF1C34">
      <w:pPr>
        <w:pStyle w:val="1"/>
        <w:numPr>
          <w:ilvl w:val="2"/>
          <w:numId w:val="17"/>
        </w:numPr>
        <w:spacing w:after="120" w:line="276" w:lineRule="auto"/>
        <w:ind w:left="720"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До компетенції </w:t>
      </w:r>
      <w:r w:rsidR="008B2FCC">
        <w:rPr>
          <w:rFonts w:ascii="Times New Roman" w:hAnsi="Times New Roman"/>
          <w:sz w:val="24"/>
          <w:szCs w:val="24"/>
          <w:lang w:val="uk-UA"/>
        </w:rPr>
        <w:t>Керівника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 Відокремленого підрозділу належить:</w:t>
      </w:r>
    </w:p>
    <w:p w:rsidR="00530A60" w:rsidRPr="007F73A5" w:rsidRDefault="00090B00" w:rsidP="00CF1C34">
      <w:pPr>
        <w:pStyle w:val="1"/>
        <w:numPr>
          <w:ilvl w:val="0"/>
          <w:numId w:val="8"/>
        </w:numPr>
        <w:spacing w:after="120" w:line="276" w:lineRule="auto"/>
        <w:ind w:left="108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представництво </w:t>
      </w:r>
      <w:r w:rsidR="00A630EE" w:rsidRPr="007F73A5">
        <w:rPr>
          <w:rFonts w:ascii="Times New Roman" w:hAnsi="Times New Roman"/>
          <w:sz w:val="24"/>
          <w:szCs w:val="24"/>
          <w:lang w:val="uk-UA"/>
        </w:rPr>
        <w:t xml:space="preserve">без доручення (довіреності) інтересів 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</w:t>
      </w:r>
      <w:r w:rsidR="00A630EE" w:rsidRPr="007F73A5">
        <w:rPr>
          <w:rFonts w:ascii="Times New Roman" w:hAnsi="Times New Roman"/>
          <w:sz w:val="24"/>
          <w:szCs w:val="24"/>
          <w:lang w:val="uk-UA"/>
        </w:rPr>
        <w:t>підрозділу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, членів ВФУ, </w:t>
      </w:r>
      <w:r w:rsidR="009052FE" w:rsidRPr="007F73A5">
        <w:rPr>
          <w:rFonts w:ascii="Times New Roman" w:hAnsi="Times New Roman"/>
          <w:sz w:val="24"/>
          <w:szCs w:val="24"/>
          <w:lang w:val="uk-UA"/>
        </w:rPr>
        <w:t>які входять до його складу</w:t>
      </w:r>
      <w:r w:rsidR="00AA29A1"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630EE" w:rsidRPr="007F73A5">
        <w:rPr>
          <w:rFonts w:ascii="Times New Roman" w:hAnsi="Times New Roman"/>
          <w:sz w:val="24"/>
          <w:szCs w:val="24"/>
          <w:lang w:val="uk-UA"/>
        </w:rPr>
        <w:t>у відносинах з органами державної влади, іншими державними органами, органами місцевого самоврядування, їх службовими та посадовими особами, підприємствами, установами, організаціями, органами, у тому числі з вітчизняними, іноземними та міжнародними</w:t>
      </w:r>
      <w:r w:rsidR="00530A60" w:rsidRPr="007F73A5">
        <w:rPr>
          <w:rFonts w:ascii="Times New Roman" w:hAnsi="Times New Roman"/>
          <w:sz w:val="24"/>
          <w:szCs w:val="24"/>
          <w:lang w:val="uk-UA"/>
        </w:rPr>
        <w:t>;</w:t>
      </w:r>
    </w:p>
    <w:p w:rsidR="00530A60" w:rsidRPr="007F73A5" w:rsidRDefault="003B6C84" w:rsidP="00CF1C34">
      <w:pPr>
        <w:pStyle w:val="1"/>
        <w:numPr>
          <w:ilvl w:val="0"/>
          <w:numId w:val="8"/>
        </w:numPr>
        <w:spacing w:after="120" w:line="276" w:lineRule="auto"/>
        <w:ind w:left="108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>затвердження</w:t>
      </w:r>
      <w:r w:rsidR="00530A60" w:rsidRPr="007F73A5">
        <w:rPr>
          <w:rFonts w:ascii="Times New Roman" w:hAnsi="Times New Roman"/>
          <w:sz w:val="24"/>
          <w:szCs w:val="24"/>
          <w:lang w:val="uk-UA"/>
        </w:rPr>
        <w:t xml:space="preserve">, за попереднім погодженням з </w:t>
      </w:r>
      <w:r w:rsidRPr="007F73A5">
        <w:rPr>
          <w:rFonts w:ascii="Times New Roman" w:hAnsi="Times New Roman"/>
          <w:sz w:val="24"/>
          <w:szCs w:val="24"/>
          <w:lang w:val="uk-UA"/>
        </w:rPr>
        <w:t>Радою або Президентом ВФУ</w:t>
      </w:r>
      <w:r w:rsidR="00530A60" w:rsidRPr="007F73A5">
        <w:rPr>
          <w:rFonts w:ascii="Times New Roman" w:hAnsi="Times New Roman"/>
          <w:sz w:val="24"/>
          <w:szCs w:val="24"/>
          <w:lang w:val="uk-UA"/>
        </w:rPr>
        <w:t>,</w:t>
      </w:r>
      <w:r w:rsidR="00DB4BF7"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1761" w:rsidRPr="007F73A5">
        <w:rPr>
          <w:rFonts w:ascii="Times New Roman" w:hAnsi="Times New Roman"/>
          <w:sz w:val="24"/>
          <w:szCs w:val="24"/>
          <w:lang w:val="uk-UA"/>
        </w:rPr>
        <w:t>організаційної структури</w:t>
      </w:r>
      <w:r w:rsidR="00530A60"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</w:t>
      </w:r>
      <w:r w:rsidR="00530A60" w:rsidRPr="007F73A5">
        <w:rPr>
          <w:rFonts w:ascii="Times New Roman" w:hAnsi="Times New Roman"/>
          <w:sz w:val="24"/>
          <w:szCs w:val="24"/>
          <w:lang w:val="uk-UA"/>
        </w:rPr>
        <w:t xml:space="preserve">підрозділу та </w:t>
      </w:r>
      <w:r w:rsidR="00F61761" w:rsidRPr="007F73A5">
        <w:rPr>
          <w:rFonts w:ascii="Times New Roman" w:hAnsi="Times New Roman"/>
          <w:sz w:val="24"/>
          <w:szCs w:val="24"/>
          <w:lang w:val="uk-UA"/>
        </w:rPr>
        <w:t xml:space="preserve">здійснення поточного управління </w:t>
      </w:r>
      <w:r w:rsidR="00530A60" w:rsidRPr="007F73A5">
        <w:rPr>
          <w:rFonts w:ascii="Times New Roman" w:hAnsi="Times New Roman"/>
          <w:sz w:val="24"/>
          <w:szCs w:val="24"/>
          <w:lang w:val="uk-UA"/>
        </w:rPr>
        <w:t>ним;</w:t>
      </w:r>
    </w:p>
    <w:p w:rsidR="00530A60" w:rsidRPr="007F73A5" w:rsidRDefault="003B6C84" w:rsidP="00CF1C34">
      <w:pPr>
        <w:pStyle w:val="1"/>
        <w:numPr>
          <w:ilvl w:val="0"/>
          <w:numId w:val="8"/>
        </w:numPr>
        <w:spacing w:after="120" w:line="276" w:lineRule="auto"/>
        <w:ind w:left="108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lastRenderedPageBreak/>
        <w:t>підготовка</w:t>
      </w:r>
      <w:r w:rsidR="00530A60" w:rsidRPr="007F73A5">
        <w:rPr>
          <w:rFonts w:ascii="Times New Roman" w:hAnsi="Times New Roman"/>
          <w:sz w:val="24"/>
          <w:szCs w:val="24"/>
          <w:lang w:val="uk-UA"/>
        </w:rPr>
        <w:t xml:space="preserve"> проект</w:t>
      </w:r>
      <w:r w:rsidRPr="007F73A5">
        <w:rPr>
          <w:rFonts w:ascii="Times New Roman" w:hAnsi="Times New Roman"/>
          <w:sz w:val="24"/>
          <w:szCs w:val="24"/>
          <w:lang w:val="uk-UA"/>
        </w:rPr>
        <w:t>у</w:t>
      </w:r>
      <w:r w:rsidR="00530A60" w:rsidRPr="007F73A5">
        <w:rPr>
          <w:rFonts w:ascii="Times New Roman" w:hAnsi="Times New Roman"/>
          <w:sz w:val="24"/>
          <w:szCs w:val="24"/>
          <w:lang w:val="uk-UA"/>
        </w:rPr>
        <w:t xml:space="preserve"> граничних витрат для утримання 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</w:t>
      </w:r>
      <w:r w:rsidR="00EC0408" w:rsidRPr="007F73A5">
        <w:rPr>
          <w:rFonts w:ascii="Times New Roman" w:hAnsi="Times New Roman"/>
          <w:sz w:val="24"/>
          <w:szCs w:val="24"/>
          <w:lang w:val="uk-UA"/>
        </w:rPr>
        <w:t>підрозділу</w:t>
      </w:r>
      <w:r w:rsidR="00530A60"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C0408" w:rsidRPr="007F73A5">
        <w:rPr>
          <w:rFonts w:ascii="Times New Roman" w:hAnsi="Times New Roman"/>
          <w:sz w:val="24"/>
          <w:szCs w:val="24"/>
          <w:lang w:val="uk-UA"/>
        </w:rPr>
        <w:t>та його</w:t>
      </w:r>
      <w:r w:rsidR="00530A60" w:rsidRPr="007F73A5">
        <w:rPr>
          <w:rFonts w:ascii="Times New Roman" w:hAnsi="Times New Roman"/>
          <w:sz w:val="24"/>
          <w:szCs w:val="24"/>
          <w:lang w:val="uk-UA"/>
        </w:rPr>
        <w:t xml:space="preserve"> на</w:t>
      </w:r>
      <w:r w:rsidR="00EC0408" w:rsidRPr="007F73A5">
        <w:rPr>
          <w:rFonts w:ascii="Times New Roman" w:hAnsi="Times New Roman"/>
          <w:sz w:val="24"/>
          <w:szCs w:val="24"/>
          <w:lang w:val="uk-UA"/>
        </w:rPr>
        <w:t xml:space="preserve">дання на </w:t>
      </w:r>
      <w:r w:rsidR="00530A60" w:rsidRPr="007F73A5">
        <w:rPr>
          <w:rFonts w:ascii="Times New Roman" w:hAnsi="Times New Roman"/>
          <w:sz w:val="24"/>
          <w:szCs w:val="24"/>
          <w:lang w:val="uk-UA"/>
        </w:rPr>
        <w:t>погодження та затвердження</w:t>
      </w:r>
      <w:r w:rsidR="00DB4BF7"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C0408" w:rsidRPr="007F73A5">
        <w:rPr>
          <w:rFonts w:ascii="Times New Roman" w:hAnsi="Times New Roman"/>
          <w:sz w:val="24"/>
          <w:szCs w:val="24"/>
          <w:lang w:val="uk-UA"/>
        </w:rPr>
        <w:t xml:space="preserve">Радою </w:t>
      </w:r>
      <w:r w:rsidR="007B5F74" w:rsidRPr="007F73A5">
        <w:rPr>
          <w:rFonts w:ascii="Times New Roman" w:hAnsi="Times New Roman"/>
          <w:sz w:val="24"/>
          <w:szCs w:val="24"/>
          <w:lang w:val="uk-UA"/>
        </w:rPr>
        <w:t xml:space="preserve">та/або Президією </w:t>
      </w:r>
      <w:r w:rsidR="00EC0408" w:rsidRPr="007F73A5">
        <w:rPr>
          <w:rFonts w:ascii="Times New Roman" w:hAnsi="Times New Roman"/>
          <w:sz w:val="24"/>
          <w:szCs w:val="24"/>
          <w:lang w:val="uk-UA"/>
        </w:rPr>
        <w:t>ВФУ</w:t>
      </w:r>
      <w:r w:rsidR="00530A60" w:rsidRPr="007F73A5">
        <w:rPr>
          <w:rFonts w:ascii="Times New Roman" w:hAnsi="Times New Roman"/>
          <w:sz w:val="24"/>
          <w:szCs w:val="24"/>
          <w:lang w:val="uk-UA"/>
        </w:rPr>
        <w:t>;</w:t>
      </w:r>
    </w:p>
    <w:p w:rsidR="00530A60" w:rsidRPr="007F73A5" w:rsidRDefault="00530A60" w:rsidP="00CF1C34">
      <w:pPr>
        <w:pStyle w:val="1"/>
        <w:numPr>
          <w:ilvl w:val="0"/>
          <w:numId w:val="8"/>
        </w:numPr>
        <w:spacing w:after="120" w:line="276" w:lineRule="auto"/>
        <w:ind w:left="108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>розпорядж</w:t>
      </w:r>
      <w:r w:rsidR="002D5711" w:rsidRPr="007F73A5">
        <w:rPr>
          <w:rFonts w:ascii="Times New Roman" w:hAnsi="Times New Roman"/>
          <w:sz w:val="24"/>
          <w:szCs w:val="24"/>
          <w:lang w:val="uk-UA"/>
        </w:rPr>
        <w:t>ення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 коштами та майном переданими від </w:t>
      </w:r>
      <w:r w:rsidR="002D5711" w:rsidRPr="007F73A5">
        <w:rPr>
          <w:rFonts w:ascii="Times New Roman" w:hAnsi="Times New Roman"/>
          <w:sz w:val="24"/>
          <w:szCs w:val="24"/>
          <w:lang w:val="uk-UA"/>
        </w:rPr>
        <w:t>ВФУ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 для </w:t>
      </w:r>
      <w:r w:rsidR="002D5711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</w:t>
      </w:r>
      <w:r w:rsidRPr="007F73A5">
        <w:rPr>
          <w:rFonts w:ascii="Times New Roman" w:hAnsi="Times New Roman"/>
          <w:sz w:val="24"/>
          <w:szCs w:val="24"/>
          <w:lang w:val="uk-UA"/>
        </w:rPr>
        <w:t>підрозділу з відповідним звітом про їх використання;</w:t>
      </w:r>
    </w:p>
    <w:p w:rsidR="00530A60" w:rsidRPr="007F73A5" w:rsidRDefault="00530A60" w:rsidP="00CF1C34">
      <w:pPr>
        <w:pStyle w:val="1"/>
        <w:numPr>
          <w:ilvl w:val="0"/>
          <w:numId w:val="8"/>
        </w:numPr>
        <w:spacing w:after="120" w:line="276" w:lineRule="auto"/>
        <w:ind w:left="108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>ве</w:t>
      </w:r>
      <w:r w:rsidR="008177F3" w:rsidRPr="007F73A5">
        <w:rPr>
          <w:rFonts w:ascii="Times New Roman" w:hAnsi="Times New Roman"/>
          <w:sz w:val="24"/>
          <w:szCs w:val="24"/>
          <w:lang w:val="uk-UA"/>
        </w:rPr>
        <w:t>дення обліку (первинного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 реєстр</w:t>
      </w:r>
      <w:r w:rsidR="008177F3" w:rsidRPr="007F73A5">
        <w:rPr>
          <w:rFonts w:ascii="Times New Roman" w:hAnsi="Times New Roman"/>
          <w:sz w:val="24"/>
          <w:szCs w:val="24"/>
          <w:lang w:val="uk-UA"/>
        </w:rPr>
        <w:t>у)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 членів</w:t>
      </w:r>
      <w:r w:rsidR="008177F3" w:rsidRPr="007F73A5">
        <w:rPr>
          <w:rFonts w:ascii="Times New Roman" w:hAnsi="Times New Roman"/>
          <w:sz w:val="24"/>
          <w:szCs w:val="24"/>
          <w:lang w:val="uk-UA"/>
        </w:rPr>
        <w:t xml:space="preserve"> ВФУ, які входять до складу Відокремленого підрозділу </w:t>
      </w:r>
      <w:r w:rsidR="00201DDE" w:rsidRPr="007F73A5">
        <w:rPr>
          <w:rFonts w:ascii="Times New Roman" w:hAnsi="Times New Roman"/>
          <w:sz w:val="24"/>
          <w:szCs w:val="24"/>
          <w:lang w:val="uk-UA"/>
        </w:rPr>
        <w:t>та здійснення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 обмін</w:t>
      </w:r>
      <w:r w:rsidR="00201DDE" w:rsidRPr="007F73A5">
        <w:rPr>
          <w:rFonts w:ascii="Times New Roman" w:hAnsi="Times New Roman"/>
          <w:sz w:val="24"/>
          <w:szCs w:val="24"/>
          <w:lang w:val="uk-UA"/>
        </w:rPr>
        <w:t>у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 інформацією з загальним</w:t>
      </w:r>
      <w:r w:rsidR="00DB4BF7"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реєстром </w:t>
      </w:r>
      <w:r w:rsidR="000A346D">
        <w:rPr>
          <w:rFonts w:ascii="Times New Roman" w:hAnsi="Times New Roman"/>
          <w:sz w:val="24"/>
          <w:szCs w:val="24"/>
          <w:lang w:val="uk-UA"/>
        </w:rPr>
        <w:t xml:space="preserve">членів </w:t>
      </w:r>
      <w:r w:rsidR="00FF4BD7" w:rsidRPr="007F73A5">
        <w:rPr>
          <w:rFonts w:ascii="Times New Roman" w:hAnsi="Times New Roman"/>
          <w:sz w:val="24"/>
          <w:szCs w:val="24"/>
          <w:lang w:val="uk-UA"/>
        </w:rPr>
        <w:t>ВФУ</w:t>
      </w:r>
      <w:r w:rsidRPr="007F73A5">
        <w:rPr>
          <w:rFonts w:ascii="Times New Roman" w:hAnsi="Times New Roman"/>
          <w:sz w:val="24"/>
          <w:szCs w:val="24"/>
          <w:lang w:val="uk-UA"/>
        </w:rPr>
        <w:t>;</w:t>
      </w:r>
    </w:p>
    <w:p w:rsidR="00D56946" w:rsidRPr="007F73A5" w:rsidRDefault="00D56946" w:rsidP="00CF1C34">
      <w:pPr>
        <w:pStyle w:val="1"/>
        <w:numPr>
          <w:ilvl w:val="0"/>
          <w:numId w:val="8"/>
        </w:numPr>
        <w:spacing w:after="120" w:line="276" w:lineRule="auto"/>
        <w:ind w:left="108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прийняття </w:t>
      </w:r>
      <w:r w:rsidR="007F0BF6" w:rsidRPr="007F73A5">
        <w:rPr>
          <w:rFonts w:ascii="Times New Roman" w:hAnsi="Times New Roman"/>
          <w:sz w:val="24"/>
          <w:szCs w:val="24"/>
          <w:lang w:val="uk-UA"/>
        </w:rPr>
        <w:t xml:space="preserve">заяв від кандидатів в члени ВФУ та заяв від членів ВФУ, які входять до складу Відокремленого підрозділу про вихід </w:t>
      </w:r>
      <w:r w:rsidR="00DD17EF" w:rsidRPr="007F73A5">
        <w:rPr>
          <w:rFonts w:ascii="Times New Roman" w:hAnsi="Times New Roman"/>
          <w:sz w:val="24"/>
          <w:szCs w:val="24"/>
          <w:lang w:val="uk-UA"/>
        </w:rPr>
        <w:t>зі складу членів ВФУ;</w:t>
      </w:r>
    </w:p>
    <w:p w:rsidR="00530A60" w:rsidRPr="007F73A5" w:rsidRDefault="00FF4BD7" w:rsidP="00CF1C34">
      <w:pPr>
        <w:pStyle w:val="1"/>
        <w:numPr>
          <w:ilvl w:val="0"/>
          <w:numId w:val="8"/>
        </w:numPr>
        <w:spacing w:after="120" w:line="276" w:lineRule="auto"/>
        <w:ind w:left="108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>здійснення контролю</w:t>
      </w:r>
      <w:r w:rsidR="00530A60" w:rsidRPr="007F73A5">
        <w:rPr>
          <w:rFonts w:ascii="Times New Roman" w:hAnsi="Times New Roman"/>
          <w:sz w:val="24"/>
          <w:szCs w:val="24"/>
          <w:lang w:val="uk-UA"/>
        </w:rPr>
        <w:t xml:space="preserve"> за вчасністю</w:t>
      </w:r>
      <w:r w:rsidR="00DB4BF7"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30A60" w:rsidRPr="007F73A5">
        <w:rPr>
          <w:rFonts w:ascii="Times New Roman" w:hAnsi="Times New Roman"/>
          <w:sz w:val="24"/>
          <w:szCs w:val="24"/>
          <w:lang w:val="uk-UA"/>
        </w:rPr>
        <w:t xml:space="preserve">сплати членських внесків членами 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ВФУ, які </w:t>
      </w:r>
      <w:r w:rsidR="00530A60" w:rsidRPr="007F73A5">
        <w:rPr>
          <w:rFonts w:ascii="Times New Roman" w:hAnsi="Times New Roman"/>
          <w:sz w:val="24"/>
          <w:szCs w:val="24"/>
          <w:lang w:val="uk-UA"/>
        </w:rPr>
        <w:t xml:space="preserve">входять до складу 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</w:t>
      </w:r>
      <w:r w:rsidR="00530A60" w:rsidRPr="007F73A5">
        <w:rPr>
          <w:rFonts w:ascii="Times New Roman" w:hAnsi="Times New Roman"/>
          <w:sz w:val="24"/>
          <w:szCs w:val="24"/>
          <w:lang w:val="uk-UA"/>
        </w:rPr>
        <w:t>підрозділу</w:t>
      </w:r>
      <w:r w:rsidR="00DB4BF7"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F1228" w:rsidRPr="007F73A5">
        <w:rPr>
          <w:rFonts w:ascii="Times New Roman" w:hAnsi="Times New Roman"/>
          <w:sz w:val="24"/>
          <w:szCs w:val="24"/>
          <w:lang w:val="uk-UA"/>
        </w:rPr>
        <w:t>та звітування</w:t>
      </w:r>
      <w:r w:rsidR="00530A60" w:rsidRPr="007F73A5">
        <w:rPr>
          <w:rFonts w:ascii="Times New Roman" w:hAnsi="Times New Roman"/>
          <w:sz w:val="24"/>
          <w:szCs w:val="24"/>
          <w:lang w:val="uk-UA"/>
        </w:rPr>
        <w:t xml:space="preserve"> перед </w:t>
      </w:r>
      <w:r w:rsidR="007F1228" w:rsidRPr="007F73A5">
        <w:rPr>
          <w:rFonts w:ascii="Times New Roman" w:hAnsi="Times New Roman"/>
          <w:sz w:val="24"/>
          <w:szCs w:val="24"/>
          <w:lang w:val="uk-UA"/>
        </w:rPr>
        <w:t>Радою</w:t>
      </w:r>
      <w:r w:rsidR="00530A60"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F1228" w:rsidRPr="007F73A5">
        <w:rPr>
          <w:rFonts w:ascii="Times New Roman" w:hAnsi="Times New Roman"/>
          <w:sz w:val="24"/>
          <w:szCs w:val="24"/>
          <w:lang w:val="uk-UA"/>
        </w:rPr>
        <w:t>ВФУ</w:t>
      </w:r>
      <w:r w:rsidR="00530A60" w:rsidRPr="007F73A5">
        <w:rPr>
          <w:rFonts w:ascii="Times New Roman" w:hAnsi="Times New Roman"/>
          <w:sz w:val="24"/>
          <w:szCs w:val="24"/>
          <w:lang w:val="uk-UA"/>
        </w:rPr>
        <w:t xml:space="preserve"> з цього приводу;</w:t>
      </w:r>
    </w:p>
    <w:p w:rsidR="00AA29A1" w:rsidRPr="007F73A5" w:rsidRDefault="00530A60" w:rsidP="00CF1C34">
      <w:pPr>
        <w:pStyle w:val="1"/>
        <w:numPr>
          <w:ilvl w:val="0"/>
          <w:numId w:val="8"/>
        </w:numPr>
        <w:spacing w:after="120" w:line="276" w:lineRule="auto"/>
        <w:ind w:left="108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відповідно до мети та цілей </w:t>
      </w:r>
      <w:r w:rsidR="007F1228" w:rsidRPr="007F73A5">
        <w:rPr>
          <w:rFonts w:ascii="Times New Roman" w:hAnsi="Times New Roman"/>
          <w:sz w:val="24"/>
          <w:szCs w:val="24"/>
          <w:lang w:val="uk-UA"/>
        </w:rPr>
        <w:t xml:space="preserve">ВФУ </w:t>
      </w:r>
      <w:r w:rsidRPr="007F73A5">
        <w:rPr>
          <w:rFonts w:ascii="Times New Roman" w:hAnsi="Times New Roman"/>
          <w:sz w:val="24"/>
          <w:szCs w:val="24"/>
          <w:lang w:val="uk-UA"/>
        </w:rPr>
        <w:t>укладати та підписувати договори (угоди) від</w:t>
      </w:r>
      <w:r w:rsidR="00DB3B8C"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імені </w:t>
      </w:r>
      <w:r w:rsidR="007F1228" w:rsidRPr="007F73A5">
        <w:rPr>
          <w:rFonts w:ascii="Times New Roman" w:hAnsi="Times New Roman"/>
          <w:sz w:val="24"/>
          <w:szCs w:val="24"/>
          <w:lang w:val="uk-UA"/>
        </w:rPr>
        <w:t>ВФУ</w:t>
      </w:r>
      <w:r w:rsidRPr="007F73A5">
        <w:rPr>
          <w:rFonts w:ascii="Times New Roman" w:hAnsi="Times New Roman"/>
          <w:sz w:val="24"/>
          <w:szCs w:val="24"/>
          <w:lang w:val="uk-UA"/>
        </w:rPr>
        <w:t>, що пов’язані з діяльністю відокремленого підрозділу, в порядку,</w:t>
      </w:r>
      <w:r w:rsidR="00DB3B8C"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F73A5">
        <w:rPr>
          <w:rFonts w:ascii="Times New Roman" w:hAnsi="Times New Roman"/>
          <w:sz w:val="24"/>
          <w:szCs w:val="24"/>
          <w:lang w:val="uk-UA"/>
        </w:rPr>
        <w:t>встановленому Статутом</w:t>
      </w:r>
      <w:r w:rsidR="007F1228" w:rsidRPr="007F73A5">
        <w:rPr>
          <w:rFonts w:ascii="Times New Roman" w:hAnsi="Times New Roman"/>
          <w:sz w:val="24"/>
          <w:szCs w:val="24"/>
          <w:lang w:val="uk-UA"/>
        </w:rPr>
        <w:t xml:space="preserve"> та рішеннями органів управління ВФУ</w:t>
      </w:r>
      <w:r w:rsidRPr="007F73A5">
        <w:rPr>
          <w:rFonts w:ascii="Times New Roman" w:hAnsi="Times New Roman"/>
          <w:sz w:val="24"/>
          <w:szCs w:val="24"/>
          <w:lang w:val="uk-UA"/>
        </w:rPr>
        <w:t>;</w:t>
      </w:r>
    </w:p>
    <w:p w:rsidR="00530A60" w:rsidRPr="007F73A5" w:rsidRDefault="00530A60" w:rsidP="00CF1C34">
      <w:pPr>
        <w:pStyle w:val="1"/>
        <w:numPr>
          <w:ilvl w:val="0"/>
          <w:numId w:val="8"/>
        </w:numPr>
        <w:spacing w:after="120" w:line="276" w:lineRule="auto"/>
        <w:ind w:left="108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внесення подання на </w:t>
      </w:r>
      <w:r w:rsidR="00AA29A1" w:rsidRPr="007F73A5">
        <w:rPr>
          <w:rFonts w:ascii="Times New Roman" w:hAnsi="Times New Roman"/>
          <w:sz w:val="24"/>
          <w:szCs w:val="24"/>
          <w:lang w:val="uk-UA"/>
        </w:rPr>
        <w:t>Конференцію Відокремленого підрозділу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 про призначення (звільнення) своїх заступників;</w:t>
      </w:r>
    </w:p>
    <w:p w:rsidR="00530A60" w:rsidRPr="007F73A5" w:rsidRDefault="00530A60" w:rsidP="00CF1C34">
      <w:pPr>
        <w:pStyle w:val="1"/>
        <w:numPr>
          <w:ilvl w:val="0"/>
          <w:numId w:val="10"/>
        </w:numPr>
        <w:spacing w:after="120" w:line="276" w:lineRule="auto"/>
        <w:ind w:left="108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утворення Ради </w:t>
      </w:r>
      <w:r w:rsidR="00AA29A1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</w:t>
      </w:r>
      <w:r w:rsidRPr="007F73A5">
        <w:rPr>
          <w:rFonts w:ascii="Times New Roman" w:hAnsi="Times New Roman"/>
          <w:sz w:val="24"/>
          <w:szCs w:val="24"/>
          <w:lang w:val="uk-UA"/>
        </w:rPr>
        <w:t>підрозділу, затвердження її</w:t>
      </w:r>
      <w:r w:rsidR="00BA634C"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F73A5">
        <w:rPr>
          <w:rFonts w:ascii="Times New Roman" w:hAnsi="Times New Roman"/>
          <w:sz w:val="24"/>
          <w:szCs w:val="24"/>
          <w:lang w:val="uk-UA"/>
        </w:rPr>
        <w:t>персонального складу;</w:t>
      </w:r>
    </w:p>
    <w:p w:rsidR="00530A60" w:rsidRPr="007F73A5" w:rsidRDefault="00530A60" w:rsidP="00CF1C34">
      <w:pPr>
        <w:pStyle w:val="1"/>
        <w:numPr>
          <w:ilvl w:val="0"/>
          <w:numId w:val="10"/>
        </w:numPr>
        <w:spacing w:after="120" w:line="276" w:lineRule="auto"/>
        <w:ind w:left="108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скріплення своїм підписом протоколів Ради </w:t>
      </w:r>
      <w:r w:rsidR="00102C7A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</w:t>
      </w:r>
      <w:r w:rsidRPr="007F73A5">
        <w:rPr>
          <w:rFonts w:ascii="Times New Roman" w:hAnsi="Times New Roman"/>
          <w:sz w:val="24"/>
          <w:szCs w:val="24"/>
          <w:lang w:val="uk-UA"/>
        </w:rPr>
        <w:t>підрозділу (якщо вона</w:t>
      </w:r>
      <w:r w:rsidR="00102C7A"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F73A5">
        <w:rPr>
          <w:rFonts w:ascii="Times New Roman" w:hAnsi="Times New Roman"/>
          <w:sz w:val="24"/>
          <w:szCs w:val="24"/>
          <w:lang w:val="uk-UA"/>
        </w:rPr>
        <w:t>створена), своїх наказів, розпоряджень, звітів, листів відокремленого підрозділу тощо;</w:t>
      </w:r>
    </w:p>
    <w:p w:rsidR="00530A60" w:rsidRPr="007F73A5" w:rsidRDefault="00530A60" w:rsidP="00CF1C34">
      <w:pPr>
        <w:pStyle w:val="1"/>
        <w:numPr>
          <w:ilvl w:val="0"/>
          <w:numId w:val="10"/>
        </w:numPr>
        <w:spacing w:after="120" w:line="276" w:lineRule="auto"/>
        <w:ind w:left="108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вжиття заходів, спрямованих на залучення до складу </w:t>
      </w:r>
      <w:r w:rsidR="005E55F4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</w:t>
      </w:r>
      <w:r w:rsidRPr="007F73A5">
        <w:rPr>
          <w:rFonts w:ascii="Times New Roman" w:hAnsi="Times New Roman"/>
          <w:sz w:val="24"/>
          <w:szCs w:val="24"/>
          <w:lang w:val="uk-UA"/>
        </w:rPr>
        <w:t>підрозділу</w:t>
      </w:r>
      <w:r w:rsidR="00BA634C"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нових членів </w:t>
      </w:r>
      <w:r w:rsidR="005E55F4" w:rsidRPr="007F73A5">
        <w:rPr>
          <w:rFonts w:ascii="Times New Roman" w:hAnsi="Times New Roman"/>
          <w:sz w:val="24"/>
          <w:szCs w:val="24"/>
          <w:lang w:val="uk-UA"/>
        </w:rPr>
        <w:t>ВФУ</w:t>
      </w:r>
      <w:r w:rsidRPr="007F73A5">
        <w:rPr>
          <w:rFonts w:ascii="Times New Roman" w:hAnsi="Times New Roman"/>
          <w:sz w:val="24"/>
          <w:szCs w:val="24"/>
          <w:lang w:val="uk-UA"/>
        </w:rPr>
        <w:t>;</w:t>
      </w:r>
    </w:p>
    <w:p w:rsidR="00530A60" w:rsidRPr="007F73A5" w:rsidRDefault="00530A60" w:rsidP="00CF1C34">
      <w:pPr>
        <w:pStyle w:val="1"/>
        <w:numPr>
          <w:ilvl w:val="0"/>
          <w:numId w:val="10"/>
        </w:numPr>
        <w:spacing w:after="120" w:line="276" w:lineRule="auto"/>
        <w:ind w:left="108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забезпечення виконання </w:t>
      </w:r>
      <w:r w:rsidR="005E55F4" w:rsidRPr="007F73A5">
        <w:rPr>
          <w:rFonts w:ascii="Times New Roman" w:hAnsi="Times New Roman"/>
          <w:sz w:val="24"/>
          <w:szCs w:val="24"/>
          <w:lang w:val="uk-UA"/>
        </w:rPr>
        <w:t xml:space="preserve">рішень 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органів </w:t>
      </w:r>
      <w:r w:rsidR="005E55F4" w:rsidRPr="007F73A5">
        <w:rPr>
          <w:rFonts w:ascii="Times New Roman" w:hAnsi="Times New Roman"/>
          <w:sz w:val="24"/>
          <w:szCs w:val="24"/>
          <w:lang w:val="uk-UA"/>
        </w:rPr>
        <w:t>управління ВФУ</w:t>
      </w:r>
      <w:r w:rsidRPr="007F73A5">
        <w:rPr>
          <w:rFonts w:ascii="Times New Roman" w:hAnsi="Times New Roman"/>
          <w:sz w:val="24"/>
          <w:szCs w:val="24"/>
          <w:lang w:val="uk-UA"/>
        </w:rPr>
        <w:t>;</w:t>
      </w:r>
    </w:p>
    <w:p w:rsidR="00A82F95" w:rsidRPr="007F73A5" w:rsidRDefault="00FF4032" w:rsidP="00CF1C34">
      <w:pPr>
        <w:pStyle w:val="1"/>
        <w:numPr>
          <w:ilvl w:val="0"/>
          <w:numId w:val="10"/>
        </w:numPr>
        <w:spacing w:after="120" w:line="276" w:lineRule="auto"/>
        <w:ind w:left="108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>забезпечення</w:t>
      </w:r>
      <w:r w:rsidR="00A82F95" w:rsidRPr="007F73A5">
        <w:rPr>
          <w:rFonts w:ascii="Times New Roman" w:hAnsi="Times New Roman"/>
          <w:sz w:val="24"/>
          <w:szCs w:val="24"/>
          <w:lang w:val="uk-UA"/>
        </w:rPr>
        <w:t xml:space="preserve"> контрол</w:t>
      </w:r>
      <w:r w:rsidRPr="007F73A5">
        <w:rPr>
          <w:rFonts w:ascii="Times New Roman" w:hAnsi="Times New Roman"/>
          <w:sz w:val="24"/>
          <w:szCs w:val="24"/>
          <w:lang w:val="uk-UA"/>
        </w:rPr>
        <w:t>ю</w:t>
      </w:r>
      <w:r w:rsidR="00A82F95" w:rsidRPr="007F73A5">
        <w:rPr>
          <w:rFonts w:ascii="Times New Roman" w:hAnsi="Times New Roman"/>
          <w:sz w:val="24"/>
          <w:szCs w:val="24"/>
          <w:lang w:val="uk-UA"/>
        </w:rPr>
        <w:t xml:space="preserve"> за виконанням рішень </w:t>
      </w:r>
      <w:r w:rsidR="00C6496D" w:rsidRPr="007F73A5">
        <w:rPr>
          <w:rFonts w:ascii="Times New Roman" w:hAnsi="Times New Roman"/>
          <w:sz w:val="24"/>
          <w:szCs w:val="24"/>
          <w:lang w:val="uk-UA"/>
        </w:rPr>
        <w:t xml:space="preserve">Конференції та </w:t>
      </w:r>
      <w:r w:rsidR="00A82F95" w:rsidRPr="007F73A5">
        <w:rPr>
          <w:rFonts w:ascii="Times New Roman" w:hAnsi="Times New Roman"/>
          <w:sz w:val="24"/>
          <w:szCs w:val="24"/>
          <w:lang w:val="uk-UA"/>
        </w:rPr>
        <w:t>Ради</w:t>
      </w:r>
      <w:r w:rsidR="00C6496D" w:rsidRPr="007F73A5">
        <w:rPr>
          <w:rFonts w:ascii="Times New Roman" w:hAnsi="Times New Roman"/>
          <w:sz w:val="24"/>
          <w:szCs w:val="24"/>
          <w:lang w:val="uk-UA"/>
        </w:rPr>
        <w:t xml:space="preserve"> Відокремленого підрозділу;</w:t>
      </w:r>
    </w:p>
    <w:p w:rsidR="0022681F" w:rsidRPr="007F73A5" w:rsidRDefault="0022681F" w:rsidP="00CF1C34">
      <w:pPr>
        <w:pStyle w:val="1"/>
        <w:numPr>
          <w:ilvl w:val="0"/>
          <w:numId w:val="10"/>
        </w:numPr>
        <w:spacing w:after="120" w:line="276" w:lineRule="auto"/>
        <w:ind w:left="108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>головування на Конференції та засіданнях Ради Відокремленого підрозділу;</w:t>
      </w:r>
    </w:p>
    <w:p w:rsidR="00530A60" w:rsidRPr="007F73A5" w:rsidRDefault="00530A60" w:rsidP="00CF1C34">
      <w:pPr>
        <w:pStyle w:val="1"/>
        <w:numPr>
          <w:ilvl w:val="0"/>
          <w:numId w:val="10"/>
        </w:numPr>
        <w:spacing w:after="120" w:line="276" w:lineRule="auto"/>
        <w:ind w:left="108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право вирішального голосу у прийнятті рішень Радою </w:t>
      </w:r>
      <w:r w:rsidR="005E55F4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</w:t>
      </w:r>
      <w:r w:rsidRPr="007F73A5">
        <w:rPr>
          <w:rFonts w:ascii="Times New Roman" w:hAnsi="Times New Roman"/>
          <w:sz w:val="24"/>
          <w:szCs w:val="24"/>
          <w:lang w:val="uk-UA"/>
        </w:rPr>
        <w:t>підрозділу у</w:t>
      </w:r>
      <w:r w:rsidR="00BA634C"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F73A5">
        <w:rPr>
          <w:rFonts w:ascii="Times New Roman" w:hAnsi="Times New Roman"/>
          <w:sz w:val="24"/>
          <w:szCs w:val="24"/>
          <w:lang w:val="uk-UA"/>
        </w:rPr>
        <w:t>разі рівного розподілу голосів її членів</w:t>
      </w:r>
      <w:r w:rsidR="005E55F4" w:rsidRPr="007F73A5">
        <w:rPr>
          <w:rFonts w:ascii="Times New Roman" w:hAnsi="Times New Roman"/>
          <w:sz w:val="24"/>
          <w:szCs w:val="24"/>
          <w:lang w:val="uk-UA"/>
        </w:rPr>
        <w:t xml:space="preserve"> (якщо вона створена)</w:t>
      </w:r>
      <w:r w:rsidRPr="007F73A5">
        <w:rPr>
          <w:rFonts w:ascii="Times New Roman" w:hAnsi="Times New Roman"/>
          <w:sz w:val="24"/>
          <w:szCs w:val="24"/>
          <w:lang w:val="uk-UA"/>
        </w:rPr>
        <w:t>;</w:t>
      </w:r>
    </w:p>
    <w:p w:rsidR="00530A60" w:rsidRPr="007F73A5" w:rsidRDefault="00530A60" w:rsidP="00CF1C34">
      <w:pPr>
        <w:pStyle w:val="1"/>
        <w:numPr>
          <w:ilvl w:val="0"/>
          <w:numId w:val="10"/>
        </w:numPr>
        <w:spacing w:after="120" w:line="276" w:lineRule="auto"/>
        <w:ind w:left="108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організація </w:t>
      </w:r>
      <w:r w:rsidR="00DD7F98" w:rsidRPr="007F73A5">
        <w:rPr>
          <w:rFonts w:ascii="Times New Roman" w:hAnsi="Times New Roman"/>
          <w:sz w:val="24"/>
          <w:szCs w:val="24"/>
          <w:lang w:val="uk-UA"/>
        </w:rPr>
        <w:t>та управління поточною діяльністю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7339D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</w:t>
      </w:r>
      <w:r w:rsidRPr="007F73A5">
        <w:rPr>
          <w:rFonts w:ascii="Times New Roman" w:hAnsi="Times New Roman"/>
          <w:sz w:val="24"/>
          <w:szCs w:val="24"/>
          <w:lang w:val="uk-UA"/>
        </w:rPr>
        <w:t>підрозділу;</w:t>
      </w:r>
    </w:p>
    <w:p w:rsidR="00896E07" w:rsidRPr="007F73A5" w:rsidRDefault="00896E07" w:rsidP="00CF1C34">
      <w:pPr>
        <w:pStyle w:val="1"/>
        <w:numPr>
          <w:ilvl w:val="0"/>
          <w:numId w:val="10"/>
        </w:numPr>
        <w:spacing w:after="120" w:line="276" w:lineRule="auto"/>
        <w:ind w:left="108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>внесення пропозицій Президенту та Раді ВФУ з усіх напрямів діяльності Відокремленого Підрозділу;</w:t>
      </w:r>
    </w:p>
    <w:p w:rsidR="000E04A1" w:rsidRPr="007F73A5" w:rsidRDefault="00D31B93" w:rsidP="00CF1C34">
      <w:pPr>
        <w:pStyle w:val="1"/>
        <w:numPr>
          <w:ilvl w:val="0"/>
          <w:numId w:val="10"/>
        </w:numPr>
        <w:spacing w:after="120" w:line="276" w:lineRule="auto"/>
        <w:ind w:left="108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організація своєчасного подання звітності про діяльність Відокремленого </w:t>
      </w:r>
      <w:r w:rsidR="000E04A1" w:rsidRPr="007F73A5">
        <w:rPr>
          <w:rFonts w:ascii="Times New Roman" w:hAnsi="Times New Roman"/>
          <w:sz w:val="24"/>
          <w:szCs w:val="24"/>
          <w:lang w:val="uk-UA"/>
        </w:rPr>
        <w:t>підрозділу;</w:t>
      </w:r>
    </w:p>
    <w:p w:rsidR="00530A60" w:rsidRPr="007F73A5" w:rsidRDefault="00530A60" w:rsidP="00CF1C34">
      <w:pPr>
        <w:pStyle w:val="1"/>
        <w:numPr>
          <w:ilvl w:val="0"/>
          <w:numId w:val="10"/>
        </w:numPr>
        <w:spacing w:after="120" w:line="276" w:lineRule="auto"/>
        <w:ind w:left="108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>вирішення інших питань відповідно до мети (цілей) та напрямів діяльності</w:t>
      </w:r>
      <w:r w:rsidR="008F72CA"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7339D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</w:t>
      </w:r>
      <w:r w:rsidRPr="007F73A5">
        <w:rPr>
          <w:rFonts w:ascii="Times New Roman" w:hAnsi="Times New Roman"/>
          <w:sz w:val="24"/>
          <w:szCs w:val="24"/>
          <w:lang w:val="uk-UA"/>
        </w:rPr>
        <w:t>підрозділу, у тому числі делегування своїх повноважень своєму заступнику</w:t>
      </w:r>
      <w:r w:rsidR="008F72CA"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7339D" w:rsidRPr="007F73A5">
        <w:rPr>
          <w:rFonts w:ascii="Times New Roman" w:hAnsi="Times New Roman"/>
          <w:sz w:val="24"/>
          <w:szCs w:val="24"/>
          <w:lang w:val="uk-UA"/>
        </w:rPr>
        <w:t xml:space="preserve">(заступниками) 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та Раді </w:t>
      </w:r>
      <w:r w:rsidR="00C7339D" w:rsidRPr="007F73A5">
        <w:rPr>
          <w:rFonts w:ascii="Times New Roman" w:hAnsi="Times New Roman"/>
          <w:sz w:val="24"/>
          <w:szCs w:val="24"/>
          <w:lang w:val="uk-UA"/>
        </w:rPr>
        <w:t>Відокремленого підрозділу (якщо вона створена)</w:t>
      </w:r>
      <w:r w:rsidRPr="007F73A5">
        <w:rPr>
          <w:rFonts w:ascii="Times New Roman" w:hAnsi="Times New Roman"/>
          <w:sz w:val="24"/>
          <w:szCs w:val="24"/>
          <w:lang w:val="uk-UA"/>
        </w:rPr>
        <w:t>;</w:t>
      </w:r>
    </w:p>
    <w:p w:rsidR="00530A60" w:rsidRPr="007F73A5" w:rsidRDefault="00C7339D" w:rsidP="00CF1C34">
      <w:pPr>
        <w:pStyle w:val="1"/>
        <w:numPr>
          <w:ilvl w:val="0"/>
          <w:numId w:val="10"/>
        </w:numPr>
        <w:spacing w:after="120" w:line="276" w:lineRule="auto"/>
        <w:ind w:left="108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>вирішення інших питань</w:t>
      </w:r>
      <w:r w:rsidR="00530A60" w:rsidRPr="007F73A5">
        <w:rPr>
          <w:rFonts w:ascii="Times New Roman" w:hAnsi="Times New Roman"/>
          <w:sz w:val="24"/>
          <w:szCs w:val="24"/>
          <w:lang w:val="uk-UA"/>
        </w:rPr>
        <w:t xml:space="preserve"> делегованих 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рішеннями органів управління </w:t>
      </w:r>
      <w:r w:rsidR="00530A60"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F73A5">
        <w:rPr>
          <w:rFonts w:ascii="Times New Roman" w:hAnsi="Times New Roman"/>
          <w:sz w:val="24"/>
          <w:szCs w:val="24"/>
          <w:lang w:val="uk-UA"/>
        </w:rPr>
        <w:t>ВФУ</w:t>
      </w:r>
      <w:r w:rsidR="000E04A1" w:rsidRPr="007F73A5">
        <w:rPr>
          <w:rFonts w:ascii="Times New Roman" w:hAnsi="Times New Roman"/>
          <w:sz w:val="24"/>
          <w:szCs w:val="24"/>
          <w:lang w:val="uk-UA"/>
        </w:rPr>
        <w:t>;</w:t>
      </w:r>
    </w:p>
    <w:p w:rsidR="000E04A1" w:rsidRPr="007F73A5" w:rsidRDefault="000E04A1" w:rsidP="00CF1C34">
      <w:pPr>
        <w:pStyle w:val="1"/>
        <w:numPr>
          <w:ilvl w:val="0"/>
          <w:numId w:val="10"/>
        </w:numPr>
        <w:spacing w:after="120" w:line="276" w:lineRule="auto"/>
        <w:ind w:left="108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lastRenderedPageBreak/>
        <w:t>здійснення інших</w:t>
      </w:r>
      <w:r w:rsidR="007A4DF7" w:rsidRPr="007F73A5">
        <w:rPr>
          <w:rFonts w:ascii="Times New Roman" w:hAnsi="Times New Roman"/>
          <w:sz w:val="24"/>
          <w:szCs w:val="24"/>
          <w:lang w:val="uk-UA"/>
        </w:rPr>
        <w:t xml:space="preserve"> функції, необхідних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 для ефективного виконання покладених на </w:t>
      </w:r>
      <w:r w:rsidR="007A4DF7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Відокремлений підрозділ 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завдань, крім тих, що відносяться до компетенції </w:t>
      </w:r>
      <w:r w:rsidR="00A304A4" w:rsidRPr="007F73A5">
        <w:rPr>
          <w:rFonts w:ascii="Times New Roman" w:hAnsi="Times New Roman"/>
          <w:sz w:val="24"/>
          <w:szCs w:val="24"/>
          <w:lang w:val="uk-UA"/>
        </w:rPr>
        <w:t xml:space="preserve">органів управління ВФУ та/або </w:t>
      </w:r>
      <w:r w:rsidR="002712FC" w:rsidRPr="007F73A5">
        <w:rPr>
          <w:rFonts w:ascii="Times New Roman" w:hAnsi="Times New Roman"/>
          <w:sz w:val="24"/>
          <w:szCs w:val="24"/>
          <w:lang w:val="uk-UA"/>
        </w:rPr>
        <w:t>Конференції</w:t>
      </w:r>
      <w:r w:rsidR="0030760C"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F73A5">
        <w:rPr>
          <w:rFonts w:ascii="Times New Roman" w:hAnsi="Times New Roman"/>
          <w:sz w:val="24"/>
          <w:szCs w:val="24"/>
          <w:lang w:val="uk-UA"/>
        </w:rPr>
        <w:t>та Ради</w:t>
      </w:r>
      <w:r w:rsidR="00A304A4" w:rsidRPr="007F73A5">
        <w:rPr>
          <w:rFonts w:ascii="Times New Roman" w:hAnsi="Times New Roman"/>
          <w:sz w:val="24"/>
          <w:szCs w:val="24"/>
          <w:lang w:val="uk-UA"/>
        </w:rPr>
        <w:t xml:space="preserve"> Відокремленого підрозділу</w:t>
      </w:r>
      <w:r w:rsidR="002712FC" w:rsidRPr="007F73A5">
        <w:rPr>
          <w:rFonts w:ascii="Times New Roman" w:hAnsi="Times New Roman"/>
          <w:sz w:val="24"/>
          <w:szCs w:val="24"/>
          <w:lang w:val="uk-UA"/>
        </w:rPr>
        <w:t>.</w:t>
      </w:r>
    </w:p>
    <w:p w:rsidR="00530A60" w:rsidRPr="007F73A5" w:rsidRDefault="005D6786" w:rsidP="00CF1C34">
      <w:pPr>
        <w:pStyle w:val="1"/>
        <w:numPr>
          <w:ilvl w:val="0"/>
          <w:numId w:val="1"/>
        </w:numPr>
        <w:spacing w:after="120" w:line="276" w:lineRule="auto"/>
        <w:ind w:left="180" w:hanging="180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F73A5">
        <w:rPr>
          <w:rFonts w:ascii="Times New Roman" w:hAnsi="Times New Roman"/>
          <w:b/>
          <w:sz w:val="24"/>
          <w:szCs w:val="24"/>
          <w:lang w:val="uk-UA"/>
        </w:rPr>
        <w:t>РАДА ВІДОКРЕМЛЕНОГО ПІДРОЗДІЛУ</w:t>
      </w:r>
    </w:p>
    <w:p w:rsidR="005D6786" w:rsidRPr="007F73A5" w:rsidRDefault="00530A60" w:rsidP="00CF1C34">
      <w:pPr>
        <w:pStyle w:val="1"/>
        <w:numPr>
          <w:ilvl w:val="0"/>
          <w:numId w:val="18"/>
        </w:numPr>
        <w:spacing w:after="120" w:line="276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У складі </w:t>
      </w:r>
      <w:r w:rsidR="002335A6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підрозділу може бути створено Раду </w:t>
      </w:r>
      <w:r w:rsidR="00560DC8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підрозділу, положення про яку затверджує його </w:t>
      </w:r>
      <w:r w:rsidR="008B2FCC">
        <w:rPr>
          <w:rFonts w:ascii="Times New Roman" w:hAnsi="Times New Roman"/>
          <w:sz w:val="24"/>
          <w:szCs w:val="24"/>
          <w:lang w:val="uk-UA"/>
        </w:rPr>
        <w:t>Керівник</w:t>
      </w:r>
      <w:r w:rsidR="0004022F" w:rsidRPr="007F73A5">
        <w:rPr>
          <w:rFonts w:ascii="Times New Roman" w:hAnsi="Times New Roman"/>
          <w:sz w:val="24"/>
          <w:szCs w:val="24"/>
          <w:lang w:val="uk-UA"/>
        </w:rPr>
        <w:t>.</w:t>
      </w:r>
    </w:p>
    <w:p w:rsidR="00530A60" w:rsidRPr="007F73A5" w:rsidRDefault="00530A60" w:rsidP="00CF1C34">
      <w:pPr>
        <w:pStyle w:val="1"/>
        <w:numPr>
          <w:ilvl w:val="0"/>
          <w:numId w:val="18"/>
        </w:numPr>
        <w:spacing w:after="120" w:line="276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Головою Ради </w:t>
      </w:r>
      <w:r w:rsidR="0004022F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підрозділу за посадою є </w:t>
      </w:r>
      <w:r w:rsidR="008B2FCC">
        <w:rPr>
          <w:rFonts w:ascii="Times New Roman" w:hAnsi="Times New Roman"/>
          <w:sz w:val="24"/>
          <w:szCs w:val="24"/>
          <w:lang w:val="uk-UA"/>
        </w:rPr>
        <w:t>Керівник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4022F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</w:t>
      </w:r>
      <w:r w:rsidRPr="007F73A5">
        <w:rPr>
          <w:rFonts w:ascii="Times New Roman" w:hAnsi="Times New Roman"/>
          <w:sz w:val="24"/>
          <w:szCs w:val="24"/>
          <w:lang w:val="uk-UA"/>
        </w:rPr>
        <w:t>підрозділу.</w:t>
      </w:r>
    </w:p>
    <w:p w:rsidR="00530A60" w:rsidRPr="007F73A5" w:rsidRDefault="00530A60" w:rsidP="00CF1C34">
      <w:pPr>
        <w:pStyle w:val="1"/>
        <w:numPr>
          <w:ilvl w:val="0"/>
          <w:numId w:val="18"/>
        </w:numPr>
        <w:spacing w:after="120" w:line="276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Рішення Ради </w:t>
      </w:r>
      <w:r w:rsidR="0004022F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підрозділу вводяться у дію наказом його </w:t>
      </w:r>
      <w:r w:rsidR="008B2FCC">
        <w:rPr>
          <w:rFonts w:ascii="Times New Roman" w:hAnsi="Times New Roman"/>
          <w:sz w:val="24"/>
          <w:szCs w:val="24"/>
          <w:lang w:val="uk-UA"/>
        </w:rPr>
        <w:t>Керівника</w:t>
      </w:r>
      <w:r w:rsidRPr="007F73A5">
        <w:rPr>
          <w:rFonts w:ascii="Times New Roman" w:hAnsi="Times New Roman"/>
          <w:sz w:val="24"/>
          <w:szCs w:val="24"/>
          <w:lang w:val="uk-UA"/>
        </w:rPr>
        <w:t>.</w:t>
      </w:r>
    </w:p>
    <w:p w:rsidR="00530A60" w:rsidRPr="007F73A5" w:rsidRDefault="00530A60" w:rsidP="00CF1C34">
      <w:pPr>
        <w:pStyle w:val="1"/>
        <w:numPr>
          <w:ilvl w:val="0"/>
          <w:numId w:val="18"/>
        </w:numPr>
        <w:spacing w:after="120" w:line="276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Рада </w:t>
      </w:r>
      <w:r w:rsidR="0004022F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</w:t>
      </w:r>
      <w:r w:rsidRPr="007F73A5">
        <w:rPr>
          <w:rFonts w:ascii="Times New Roman" w:hAnsi="Times New Roman"/>
          <w:sz w:val="24"/>
          <w:szCs w:val="24"/>
          <w:lang w:val="uk-UA"/>
        </w:rPr>
        <w:t>підрозділу призначена для колегіального розгляду і</w:t>
      </w:r>
      <w:r w:rsidR="00586157"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вирішення питань, що стосуються діяльності </w:t>
      </w:r>
      <w:r w:rsidR="0004022F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</w:t>
      </w:r>
      <w:r w:rsidRPr="007F73A5">
        <w:rPr>
          <w:rFonts w:ascii="Times New Roman" w:hAnsi="Times New Roman"/>
          <w:sz w:val="24"/>
          <w:szCs w:val="24"/>
          <w:lang w:val="uk-UA"/>
        </w:rPr>
        <w:t>підрозділу, у тому числі,</w:t>
      </w:r>
      <w:r w:rsidR="00586157"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затвердження Плану роботи </w:t>
      </w:r>
      <w:r w:rsidR="0004022F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</w:t>
      </w:r>
      <w:r w:rsidRPr="007F73A5">
        <w:rPr>
          <w:rFonts w:ascii="Times New Roman" w:hAnsi="Times New Roman"/>
          <w:sz w:val="24"/>
          <w:szCs w:val="24"/>
          <w:lang w:val="uk-UA"/>
        </w:rPr>
        <w:t>підрозділу на поточний рік, з урахування</w:t>
      </w:r>
      <w:r w:rsidR="00B23204" w:rsidRPr="007F73A5">
        <w:rPr>
          <w:rFonts w:ascii="Times New Roman" w:hAnsi="Times New Roman"/>
          <w:sz w:val="24"/>
          <w:szCs w:val="24"/>
          <w:lang w:val="uk-UA"/>
        </w:rPr>
        <w:t>м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 Плану</w:t>
      </w:r>
      <w:r w:rsidR="00586157"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основних заходів </w:t>
      </w:r>
      <w:r w:rsidR="0004022F" w:rsidRPr="007F73A5">
        <w:rPr>
          <w:rFonts w:ascii="Times New Roman" w:hAnsi="Times New Roman"/>
          <w:sz w:val="24"/>
          <w:szCs w:val="24"/>
          <w:lang w:val="uk-UA"/>
        </w:rPr>
        <w:t>ВФУ.</w:t>
      </w:r>
    </w:p>
    <w:p w:rsidR="00530A60" w:rsidRPr="007F73A5" w:rsidRDefault="00530A60" w:rsidP="00CF1C34">
      <w:pPr>
        <w:pStyle w:val="1"/>
        <w:numPr>
          <w:ilvl w:val="0"/>
          <w:numId w:val="18"/>
        </w:numPr>
        <w:spacing w:after="120" w:line="276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Кількісний і персональний склад Ради </w:t>
      </w:r>
      <w:r w:rsidR="00851B5D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</w:t>
      </w:r>
      <w:r w:rsidR="00586157" w:rsidRPr="007F73A5">
        <w:rPr>
          <w:rFonts w:ascii="Times New Roman" w:hAnsi="Times New Roman"/>
          <w:sz w:val="24"/>
          <w:szCs w:val="24"/>
          <w:lang w:val="uk-UA"/>
        </w:rPr>
        <w:t xml:space="preserve">підрозділу визначається </w:t>
      </w:r>
      <w:r w:rsidR="008B2FCC">
        <w:rPr>
          <w:rFonts w:ascii="Times New Roman" w:hAnsi="Times New Roman"/>
          <w:sz w:val="24"/>
          <w:szCs w:val="24"/>
          <w:lang w:val="uk-UA"/>
        </w:rPr>
        <w:t>Керівником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1B5D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підрозділу. Рада </w:t>
      </w:r>
      <w:r w:rsidR="00851B5D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</w:t>
      </w:r>
      <w:r w:rsidRPr="007F73A5">
        <w:rPr>
          <w:rFonts w:ascii="Times New Roman" w:hAnsi="Times New Roman"/>
          <w:sz w:val="24"/>
          <w:szCs w:val="24"/>
          <w:lang w:val="uk-UA"/>
        </w:rPr>
        <w:t>п</w:t>
      </w:r>
      <w:r w:rsidR="00586157" w:rsidRPr="007F73A5">
        <w:rPr>
          <w:rFonts w:ascii="Times New Roman" w:hAnsi="Times New Roman"/>
          <w:sz w:val="24"/>
          <w:szCs w:val="24"/>
          <w:lang w:val="uk-UA"/>
        </w:rPr>
        <w:t xml:space="preserve">ідрозділу складається із </w:t>
      </w:r>
      <w:r w:rsidR="008B2FCC">
        <w:rPr>
          <w:rFonts w:ascii="Times New Roman" w:hAnsi="Times New Roman"/>
          <w:sz w:val="24"/>
          <w:szCs w:val="24"/>
          <w:lang w:val="uk-UA"/>
        </w:rPr>
        <w:t>Керівника</w:t>
      </w:r>
      <w:r w:rsidR="00586157"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1B5D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</w:t>
      </w:r>
      <w:r w:rsidRPr="007F73A5">
        <w:rPr>
          <w:rFonts w:ascii="Times New Roman" w:hAnsi="Times New Roman"/>
          <w:sz w:val="24"/>
          <w:szCs w:val="24"/>
          <w:lang w:val="uk-UA"/>
        </w:rPr>
        <w:t>підрозділу, його заступника (заступників),</w:t>
      </w:r>
      <w:r w:rsidR="00851B5D" w:rsidRPr="007F73A5">
        <w:rPr>
          <w:rFonts w:ascii="Times New Roman" w:hAnsi="Times New Roman"/>
          <w:sz w:val="24"/>
          <w:szCs w:val="24"/>
          <w:lang w:val="uk-UA"/>
        </w:rPr>
        <w:t xml:space="preserve"> які є її членами за посадою </w:t>
      </w:r>
      <w:r w:rsidRPr="007F73A5">
        <w:rPr>
          <w:rFonts w:ascii="Times New Roman" w:hAnsi="Times New Roman"/>
          <w:sz w:val="24"/>
          <w:szCs w:val="24"/>
          <w:lang w:val="uk-UA"/>
        </w:rPr>
        <w:t>та інших членів.</w:t>
      </w:r>
    </w:p>
    <w:p w:rsidR="00530A60" w:rsidRPr="007F73A5" w:rsidRDefault="00530A60" w:rsidP="00CF1C34">
      <w:pPr>
        <w:pStyle w:val="1"/>
        <w:numPr>
          <w:ilvl w:val="0"/>
          <w:numId w:val="18"/>
        </w:numPr>
        <w:spacing w:after="120" w:line="276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Члени Ради </w:t>
      </w:r>
      <w:r w:rsidR="00851B5D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</w:t>
      </w:r>
      <w:r w:rsidRPr="007F73A5">
        <w:rPr>
          <w:rFonts w:ascii="Times New Roman" w:hAnsi="Times New Roman"/>
          <w:sz w:val="24"/>
          <w:szCs w:val="24"/>
          <w:lang w:val="uk-UA"/>
        </w:rPr>
        <w:t>підрозділу діють на громадських засадах.</w:t>
      </w:r>
    </w:p>
    <w:p w:rsidR="00530A60" w:rsidRPr="007F73A5" w:rsidRDefault="00530A60" w:rsidP="00CF1C34">
      <w:pPr>
        <w:pStyle w:val="1"/>
        <w:numPr>
          <w:ilvl w:val="0"/>
          <w:numId w:val="18"/>
        </w:numPr>
        <w:spacing w:after="120" w:line="276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Рішення Ради </w:t>
      </w:r>
      <w:r w:rsidR="00851B5D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</w:t>
      </w:r>
      <w:r w:rsidRPr="007F73A5">
        <w:rPr>
          <w:rFonts w:ascii="Times New Roman" w:hAnsi="Times New Roman"/>
          <w:sz w:val="24"/>
          <w:szCs w:val="24"/>
          <w:lang w:val="uk-UA"/>
        </w:rPr>
        <w:t>підрозділу п</w:t>
      </w:r>
      <w:r w:rsidR="00586157" w:rsidRPr="007F73A5">
        <w:rPr>
          <w:rFonts w:ascii="Times New Roman" w:hAnsi="Times New Roman"/>
          <w:sz w:val="24"/>
          <w:szCs w:val="24"/>
          <w:lang w:val="uk-UA"/>
        </w:rPr>
        <w:t xml:space="preserve">риймається більшістю голосів її </w:t>
      </w:r>
      <w:r w:rsidRPr="007F73A5">
        <w:rPr>
          <w:rFonts w:ascii="Times New Roman" w:hAnsi="Times New Roman"/>
          <w:sz w:val="24"/>
          <w:szCs w:val="24"/>
          <w:lang w:val="uk-UA"/>
        </w:rPr>
        <w:t>членів, що були присутні на її засіданні, та оформлюютьс</w:t>
      </w:r>
      <w:r w:rsidR="00586157" w:rsidRPr="007F73A5">
        <w:rPr>
          <w:rFonts w:ascii="Times New Roman" w:hAnsi="Times New Roman"/>
          <w:sz w:val="24"/>
          <w:szCs w:val="24"/>
          <w:lang w:val="uk-UA"/>
        </w:rPr>
        <w:t xml:space="preserve">я протоколом, який підписується </w:t>
      </w:r>
      <w:r w:rsidR="008B2FCC">
        <w:rPr>
          <w:rFonts w:ascii="Times New Roman" w:hAnsi="Times New Roman"/>
          <w:sz w:val="24"/>
          <w:szCs w:val="24"/>
          <w:lang w:val="uk-UA"/>
        </w:rPr>
        <w:t>Керівником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1B5D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</w:t>
      </w:r>
      <w:r w:rsidRPr="007F73A5">
        <w:rPr>
          <w:rFonts w:ascii="Times New Roman" w:hAnsi="Times New Roman"/>
          <w:sz w:val="24"/>
          <w:szCs w:val="24"/>
          <w:lang w:val="uk-UA"/>
        </w:rPr>
        <w:t>підрозділу. У разі необхідно</w:t>
      </w:r>
      <w:r w:rsidR="00586157" w:rsidRPr="007F73A5">
        <w:rPr>
          <w:rFonts w:ascii="Times New Roman" w:hAnsi="Times New Roman"/>
          <w:sz w:val="24"/>
          <w:szCs w:val="24"/>
          <w:lang w:val="uk-UA"/>
        </w:rPr>
        <w:t xml:space="preserve">сті рішення Ради </w:t>
      </w:r>
      <w:r w:rsidR="00851B5D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</w:t>
      </w:r>
      <w:r w:rsidRPr="007F73A5">
        <w:rPr>
          <w:rFonts w:ascii="Times New Roman" w:hAnsi="Times New Roman"/>
          <w:sz w:val="24"/>
          <w:szCs w:val="24"/>
          <w:lang w:val="uk-UA"/>
        </w:rPr>
        <w:t>підрозділу можуть прийматись шляхом опитування її чл</w:t>
      </w:r>
      <w:r w:rsidR="00586157" w:rsidRPr="007F73A5">
        <w:rPr>
          <w:rFonts w:ascii="Times New Roman" w:hAnsi="Times New Roman"/>
          <w:sz w:val="24"/>
          <w:szCs w:val="24"/>
          <w:lang w:val="uk-UA"/>
        </w:rPr>
        <w:t xml:space="preserve">енів та з використанням засобів 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зв'язку. При рівному розподілі голосів членів Ради </w:t>
      </w:r>
      <w:r w:rsidR="00851B5D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</w:t>
      </w:r>
      <w:r w:rsidR="00586157" w:rsidRPr="007F73A5">
        <w:rPr>
          <w:rFonts w:ascii="Times New Roman" w:hAnsi="Times New Roman"/>
          <w:sz w:val="24"/>
          <w:szCs w:val="24"/>
          <w:lang w:val="uk-UA"/>
        </w:rPr>
        <w:t xml:space="preserve">підрозділу голос </w:t>
      </w:r>
      <w:r w:rsidR="008B2FCC">
        <w:rPr>
          <w:rFonts w:ascii="Times New Roman" w:hAnsi="Times New Roman"/>
          <w:sz w:val="24"/>
          <w:szCs w:val="24"/>
          <w:lang w:val="uk-UA"/>
        </w:rPr>
        <w:t>Керівника</w:t>
      </w:r>
      <w:r w:rsidR="00586157"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1B5D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</w:t>
      </w:r>
      <w:r w:rsidRPr="007F73A5">
        <w:rPr>
          <w:rFonts w:ascii="Times New Roman" w:hAnsi="Times New Roman"/>
          <w:sz w:val="24"/>
          <w:szCs w:val="24"/>
          <w:lang w:val="uk-UA"/>
        </w:rPr>
        <w:t>підрозділу є вирішальним.</w:t>
      </w:r>
    </w:p>
    <w:p w:rsidR="00530A60" w:rsidRPr="007F73A5" w:rsidRDefault="00530A60" w:rsidP="00CF1C34">
      <w:pPr>
        <w:pStyle w:val="1"/>
        <w:numPr>
          <w:ilvl w:val="0"/>
          <w:numId w:val="18"/>
        </w:numPr>
        <w:spacing w:after="120" w:line="276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Засідання </w:t>
      </w:r>
      <w:r w:rsidR="00262483" w:rsidRPr="007F73A5">
        <w:rPr>
          <w:rFonts w:ascii="Times New Roman" w:hAnsi="Times New Roman"/>
          <w:sz w:val="24"/>
          <w:szCs w:val="24"/>
          <w:lang w:val="uk-UA"/>
        </w:rPr>
        <w:t xml:space="preserve">Ради Відокремленого підрозділу </w:t>
      </w:r>
      <w:r w:rsidRPr="007F73A5">
        <w:rPr>
          <w:rFonts w:ascii="Times New Roman" w:hAnsi="Times New Roman"/>
          <w:sz w:val="24"/>
          <w:szCs w:val="24"/>
          <w:lang w:val="uk-UA"/>
        </w:rPr>
        <w:t>вважається правомочним, якщо на</w:t>
      </w:r>
      <w:r w:rsidR="00586157" w:rsidRPr="007F73A5">
        <w:rPr>
          <w:rFonts w:ascii="Times New Roman" w:hAnsi="Times New Roman"/>
          <w:sz w:val="24"/>
          <w:szCs w:val="24"/>
          <w:lang w:val="uk-UA"/>
        </w:rPr>
        <w:t xml:space="preserve"> ньому присутні більше половини 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членів Ради </w:t>
      </w:r>
      <w:r w:rsidR="00A00E41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</w:t>
      </w:r>
      <w:r w:rsidRPr="007F73A5">
        <w:rPr>
          <w:rFonts w:ascii="Times New Roman" w:hAnsi="Times New Roman"/>
          <w:sz w:val="24"/>
          <w:szCs w:val="24"/>
          <w:lang w:val="uk-UA"/>
        </w:rPr>
        <w:t>підрозділу.</w:t>
      </w:r>
    </w:p>
    <w:p w:rsidR="00530A60" w:rsidRPr="007F73A5" w:rsidRDefault="00530A60" w:rsidP="00CF1C34">
      <w:pPr>
        <w:pStyle w:val="1"/>
        <w:numPr>
          <w:ilvl w:val="0"/>
          <w:numId w:val="18"/>
        </w:numPr>
        <w:spacing w:after="120" w:line="276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Засідання Ради </w:t>
      </w:r>
      <w:r w:rsidR="00F926E1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</w:t>
      </w:r>
      <w:r w:rsidR="00586157" w:rsidRPr="007F73A5">
        <w:rPr>
          <w:rFonts w:ascii="Times New Roman" w:hAnsi="Times New Roman"/>
          <w:sz w:val="24"/>
          <w:szCs w:val="24"/>
          <w:lang w:val="uk-UA"/>
        </w:rPr>
        <w:t xml:space="preserve">підрозділу скликаються </w:t>
      </w:r>
      <w:r w:rsidR="008B2FCC">
        <w:rPr>
          <w:rFonts w:ascii="Times New Roman" w:hAnsi="Times New Roman"/>
          <w:sz w:val="24"/>
          <w:szCs w:val="24"/>
          <w:lang w:val="uk-UA"/>
        </w:rPr>
        <w:t>Керівником</w:t>
      </w:r>
      <w:r w:rsidR="00586157"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26E1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підрозділу. Позачергові її засідання можуть </w:t>
      </w:r>
      <w:r w:rsidR="00586157" w:rsidRPr="007F73A5">
        <w:rPr>
          <w:rFonts w:ascii="Times New Roman" w:hAnsi="Times New Roman"/>
          <w:sz w:val="24"/>
          <w:szCs w:val="24"/>
          <w:lang w:val="uk-UA"/>
        </w:rPr>
        <w:t xml:space="preserve">скликатися також за ініціативою </w:t>
      </w:r>
      <w:r w:rsidRPr="007F73A5">
        <w:rPr>
          <w:rFonts w:ascii="Times New Roman" w:hAnsi="Times New Roman"/>
          <w:sz w:val="24"/>
          <w:szCs w:val="24"/>
          <w:lang w:val="uk-UA"/>
        </w:rPr>
        <w:t>двох третин її членів, у разі потреби у будь-який час.</w:t>
      </w:r>
    </w:p>
    <w:p w:rsidR="00530A60" w:rsidRPr="007F73A5" w:rsidRDefault="00530A60" w:rsidP="00CF1C34">
      <w:pPr>
        <w:pStyle w:val="1"/>
        <w:numPr>
          <w:ilvl w:val="0"/>
          <w:numId w:val="18"/>
        </w:numPr>
        <w:spacing w:after="120" w:line="276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Рада </w:t>
      </w:r>
      <w:r w:rsidR="00F926E1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</w:t>
      </w:r>
      <w:r w:rsidRPr="007F73A5">
        <w:rPr>
          <w:rFonts w:ascii="Times New Roman" w:hAnsi="Times New Roman"/>
          <w:sz w:val="24"/>
          <w:szCs w:val="24"/>
          <w:lang w:val="uk-UA"/>
        </w:rPr>
        <w:t>підрозділу користуєть</w:t>
      </w:r>
      <w:r w:rsidR="00586157" w:rsidRPr="007F73A5">
        <w:rPr>
          <w:rFonts w:ascii="Times New Roman" w:hAnsi="Times New Roman"/>
          <w:sz w:val="24"/>
          <w:szCs w:val="24"/>
          <w:lang w:val="uk-UA"/>
        </w:rPr>
        <w:t xml:space="preserve">ся повноваженнями визначеними у 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положенні про неї, </w:t>
      </w:r>
      <w:r w:rsidR="00F926E1" w:rsidRPr="007F73A5">
        <w:rPr>
          <w:rFonts w:ascii="Times New Roman" w:hAnsi="Times New Roman"/>
          <w:sz w:val="24"/>
          <w:szCs w:val="24"/>
          <w:lang w:val="uk-UA"/>
        </w:rPr>
        <w:t xml:space="preserve">рішеннях 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органів </w:t>
      </w:r>
      <w:r w:rsidR="00F926E1" w:rsidRPr="007F73A5">
        <w:rPr>
          <w:rFonts w:ascii="Times New Roman" w:hAnsi="Times New Roman"/>
          <w:sz w:val="24"/>
          <w:szCs w:val="24"/>
          <w:lang w:val="uk-UA"/>
        </w:rPr>
        <w:t>управління ВФУ</w:t>
      </w:r>
      <w:r w:rsidR="00586157" w:rsidRPr="007F73A5">
        <w:rPr>
          <w:rFonts w:ascii="Times New Roman" w:hAnsi="Times New Roman"/>
          <w:sz w:val="24"/>
          <w:szCs w:val="24"/>
          <w:lang w:val="uk-UA"/>
        </w:rPr>
        <w:t xml:space="preserve">, наказах </w:t>
      </w:r>
      <w:r w:rsidR="008B2FCC">
        <w:rPr>
          <w:rFonts w:ascii="Times New Roman" w:hAnsi="Times New Roman"/>
          <w:sz w:val="24"/>
          <w:szCs w:val="24"/>
          <w:lang w:val="uk-UA"/>
        </w:rPr>
        <w:t>Керівника</w:t>
      </w:r>
      <w:r w:rsidR="00586157"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26E1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</w:t>
      </w:r>
      <w:r w:rsidRPr="007F73A5">
        <w:rPr>
          <w:rFonts w:ascii="Times New Roman" w:hAnsi="Times New Roman"/>
          <w:sz w:val="24"/>
          <w:szCs w:val="24"/>
          <w:lang w:val="uk-UA"/>
        </w:rPr>
        <w:t>підрозділу та цьому Положенні.</w:t>
      </w:r>
    </w:p>
    <w:p w:rsidR="00530A60" w:rsidRPr="007F73A5" w:rsidRDefault="00530A60" w:rsidP="00CF1C34">
      <w:pPr>
        <w:pStyle w:val="1"/>
        <w:numPr>
          <w:ilvl w:val="0"/>
          <w:numId w:val="18"/>
        </w:numPr>
        <w:spacing w:after="120" w:line="276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Органи </w:t>
      </w:r>
      <w:r w:rsidR="006E304C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</w:t>
      </w:r>
      <w:r w:rsidRPr="007F73A5">
        <w:rPr>
          <w:rFonts w:ascii="Times New Roman" w:hAnsi="Times New Roman"/>
          <w:sz w:val="24"/>
          <w:szCs w:val="24"/>
          <w:lang w:val="uk-UA"/>
        </w:rPr>
        <w:t>підрозділу підконт</w:t>
      </w:r>
      <w:r w:rsidR="00586157" w:rsidRPr="007F73A5">
        <w:rPr>
          <w:rFonts w:ascii="Times New Roman" w:hAnsi="Times New Roman"/>
          <w:sz w:val="24"/>
          <w:szCs w:val="24"/>
          <w:lang w:val="uk-UA"/>
        </w:rPr>
        <w:t xml:space="preserve">рольні та підзвітні </w:t>
      </w:r>
      <w:r w:rsidR="006E304C" w:rsidRPr="007F73A5">
        <w:rPr>
          <w:rFonts w:ascii="Times New Roman" w:hAnsi="Times New Roman"/>
          <w:sz w:val="24"/>
          <w:szCs w:val="24"/>
          <w:lang w:val="uk-UA"/>
        </w:rPr>
        <w:t xml:space="preserve">Раді </w:t>
      </w:r>
      <w:r w:rsidR="00FC43D0" w:rsidRPr="007F73A5">
        <w:rPr>
          <w:rFonts w:ascii="Times New Roman" w:hAnsi="Times New Roman"/>
          <w:sz w:val="24"/>
          <w:szCs w:val="24"/>
          <w:lang w:val="uk-UA"/>
        </w:rPr>
        <w:t xml:space="preserve">та Президії </w:t>
      </w:r>
      <w:r w:rsidR="006E304C" w:rsidRPr="007F73A5">
        <w:rPr>
          <w:rFonts w:ascii="Times New Roman" w:hAnsi="Times New Roman"/>
          <w:sz w:val="24"/>
          <w:szCs w:val="24"/>
          <w:lang w:val="uk-UA"/>
        </w:rPr>
        <w:t>ВФУ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, вони користуються правами, виконують обов’язки, </w:t>
      </w:r>
      <w:r w:rsidR="00586157" w:rsidRPr="007F73A5">
        <w:rPr>
          <w:rFonts w:ascii="Times New Roman" w:hAnsi="Times New Roman"/>
          <w:sz w:val="24"/>
          <w:szCs w:val="24"/>
          <w:lang w:val="uk-UA"/>
        </w:rPr>
        <w:t xml:space="preserve">що встановлені </w:t>
      </w:r>
      <w:r w:rsidR="006E304C" w:rsidRPr="007F73A5">
        <w:rPr>
          <w:rFonts w:ascii="Times New Roman" w:hAnsi="Times New Roman"/>
          <w:sz w:val="24"/>
          <w:szCs w:val="24"/>
          <w:lang w:val="uk-UA"/>
        </w:rPr>
        <w:t>рішеннями</w:t>
      </w:r>
      <w:r w:rsidR="00586157"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органів </w:t>
      </w:r>
      <w:r w:rsidR="006E304C" w:rsidRPr="007F73A5">
        <w:rPr>
          <w:rFonts w:ascii="Times New Roman" w:hAnsi="Times New Roman"/>
          <w:sz w:val="24"/>
          <w:szCs w:val="24"/>
          <w:lang w:val="uk-UA"/>
        </w:rPr>
        <w:t>управління ВФУ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, прийнятими </w:t>
      </w:r>
      <w:r w:rsidR="006E304C" w:rsidRPr="007F73A5">
        <w:rPr>
          <w:rFonts w:ascii="Times New Roman" w:hAnsi="Times New Roman"/>
          <w:sz w:val="24"/>
          <w:szCs w:val="24"/>
          <w:lang w:val="uk-UA"/>
        </w:rPr>
        <w:t>в порядку передбаченому Статутом ВФУ</w:t>
      </w:r>
      <w:r w:rsidRPr="007F73A5">
        <w:rPr>
          <w:rFonts w:ascii="Times New Roman" w:hAnsi="Times New Roman"/>
          <w:sz w:val="24"/>
          <w:szCs w:val="24"/>
          <w:lang w:val="uk-UA"/>
        </w:rPr>
        <w:t>.</w:t>
      </w:r>
    </w:p>
    <w:p w:rsidR="00530A60" w:rsidRPr="007F73A5" w:rsidRDefault="00530A60" w:rsidP="00CF1C34">
      <w:pPr>
        <w:pStyle w:val="1"/>
        <w:numPr>
          <w:ilvl w:val="0"/>
          <w:numId w:val="1"/>
        </w:numPr>
        <w:spacing w:after="120" w:line="276" w:lineRule="auto"/>
        <w:ind w:left="180" w:hanging="180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F73A5">
        <w:rPr>
          <w:rFonts w:ascii="Times New Roman" w:hAnsi="Times New Roman"/>
          <w:b/>
          <w:sz w:val="24"/>
          <w:szCs w:val="24"/>
          <w:lang w:val="uk-UA"/>
        </w:rPr>
        <w:t>МАЙНОВЕ ЗАБЕЗПЕЧЕННЯ ВІДОКРЕМЛЕНОГО ПІДРОЗДІЛУ</w:t>
      </w:r>
    </w:p>
    <w:p w:rsidR="00530A60" w:rsidRPr="007F73A5" w:rsidRDefault="00530A60" w:rsidP="00CF1C34">
      <w:pPr>
        <w:pStyle w:val="1"/>
        <w:numPr>
          <w:ilvl w:val="0"/>
          <w:numId w:val="19"/>
        </w:numPr>
        <w:spacing w:after="120" w:line="276" w:lineRule="auto"/>
        <w:ind w:left="720"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Питання майнового забезпечення </w:t>
      </w:r>
      <w:r w:rsidR="005D5F12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підрозділу вирішуються в </w:t>
      </w:r>
      <w:r w:rsidR="00390522" w:rsidRPr="007F73A5">
        <w:rPr>
          <w:rFonts w:ascii="Times New Roman" w:hAnsi="Times New Roman"/>
          <w:sz w:val="24"/>
          <w:szCs w:val="24"/>
          <w:lang w:val="uk-UA"/>
        </w:rPr>
        <w:t>ВФУ</w:t>
      </w:r>
      <w:r w:rsidRPr="007F73A5">
        <w:rPr>
          <w:rFonts w:ascii="Times New Roman" w:hAnsi="Times New Roman"/>
          <w:sz w:val="24"/>
          <w:szCs w:val="24"/>
          <w:lang w:val="uk-UA"/>
        </w:rPr>
        <w:t>.</w:t>
      </w:r>
    </w:p>
    <w:p w:rsidR="00530A60" w:rsidRPr="007F73A5" w:rsidRDefault="00530A60" w:rsidP="00CF1C34">
      <w:pPr>
        <w:pStyle w:val="1"/>
        <w:numPr>
          <w:ilvl w:val="0"/>
          <w:numId w:val="19"/>
        </w:numPr>
        <w:spacing w:after="120" w:line="276" w:lineRule="auto"/>
        <w:ind w:left="720"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Майно (кошти) </w:t>
      </w:r>
      <w:r w:rsidR="00390522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підрозділу є власністю </w:t>
      </w:r>
      <w:r w:rsidR="00390522" w:rsidRPr="007F73A5">
        <w:rPr>
          <w:rFonts w:ascii="Times New Roman" w:hAnsi="Times New Roman"/>
          <w:sz w:val="24"/>
          <w:szCs w:val="24"/>
          <w:lang w:val="uk-UA"/>
        </w:rPr>
        <w:t>ВФУ</w:t>
      </w:r>
      <w:r w:rsidRPr="007F73A5">
        <w:rPr>
          <w:rFonts w:ascii="Times New Roman" w:hAnsi="Times New Roman"/>
          <w:sz w:val="24"/>
          <w:szCs w:val="24"/>
          <w:lang w:val="uk-UA"/>
        </w:rPr>
        <w:t>.</w:t>
      </w:r>
    </w:p>
    <w:p w:rsidR="00530A60" w:rsidRPr="007F73A5" w:rsidRDefault="00530A60" w:rsidP="00CF1C34">
      <w:pPr>
        <w:pStyle w:val="1"/>
        <w:numPr>
          <w:ilvl w:val="0"/>
          <w:numId w:val="19"/>
        </w:numPr>
        <w:spacing w:after="120" w:line="276" w:lineRule="auto"/>
        <w:ind w:left="720"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Джерелами надходження майна (коштів) </w:t>
      </w:r>
      <w:r w:rsidR="00390522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</w:t>
      </w:r>
      <w:r w:rsidRPr="007F73A5">
        <w:rPr>
          <w:rFonts w:ascii="Times New Roman" w:hAnsi="Times New Roman"/>
          <w:sz w:val="24"/>
          <w:szCs w:val="24"/>
          <w:lang w:val="uk-UA"/>
        </w:rPr>
        <w:t>підрозділу є:</w:t>
      </w:r>
    </w:p>
    <w:p w:rsidR="00530A60" w:rsidRPr="007F73A5" w:rsidRDefault="00530A60" w:rsidP="00FC36DD">
      <w:pPr>
        <w:pStyle w:val="1"/>
        <w:numPr>
          <w:ilvl w:val="0"/>
          <w:numId w:val="13"/>
        </w:numPr>
        <w:spacing w:after="120" w:line="276" w:lineRule="auto"/>
        <w:ind w:left="1440"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Майно (кошти) передане </w:t>
      </w:r>
      <w:r w:rsidR="00D20DD4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Відокремленому 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підрозділу від </w:t>
      </w:r>
      <w:r w:rsidR="00390522" w:rsidRPr="007F73A5">
        <w:rPr>
          <w:rFonts w:ascii="Times New Roman" w:hAnsi="Times New Roman"/>
          <w:sz w:val="24"/>
          <w:szCs w:val="24"/>
          <w:lang w:val="uk-UA"/>
        </w:rPr>
        <w:t>ВФУ</w:t>
      </w:r>
      <w:r w:rsidRPr="007F73A5">
        <w:rPr>
          <w:rFonts w:ascii="Times New Roman" w:hAnsi="Times New Roman"/>
          <w:sz w:val="24"/>
          <w:szCs w:val="24"/>
          <w:lang w:val="uk-UA"/>
        </w:rPr>
        <w:t>;</w:t>
      </w:r>
    </w:p>
    <w:p w:rsidR="00530A60" w:rsidRPr="007F73A5" w:rsidRDefault="00530A60" w:rsidP="00FC36DD">
      <w:pPr>
        <w:pStyle w:val="1"/>
        <w:numPr>
          <w:ilvl w:val="0"/>
          <w:numId w:val="13"/>
        </w:numPr>
        <w:spacing w:after="120" w:line="276" w:lineRule="auto"/>
        <w:ind w:left="1440"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lastRenderedPageBreak/>
        <w:t xml:space="preserve">Майно (кошти) одержане </w:t>
      </w:r>
      <w:r w:rsidR="00390522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Відокремленим </w:t>
      </w:r>
      <w:r w:rsidRPr="007F73A5">
        <w:rPr>
          <w:rFonts w:ascii="Times New Roman" w:hAnsi="Times New Roman"/>
          <w:sz w:val="24"/>
          <w:szCs w:val="24"/>
          <w:lang w:val="uk-UA"/>
        </w:rPr>
        <w:t>підрозділом як благодійні пожертви</w:t>
      </w:r>
      <w:r w:rsidR="003A55A9"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F73A5">
        <w:rPr>
          <w:rFonts w:ascii="Times New Roman" w:hAnsi="Times New Roman"/>
          <w:sz w:val="24"/>
          <w:szCs w:val="24"/>
          <w:lang w:val="uk-UA"/>
        </w:rPr>
        <w:t>(гранти);</w:t>
      </w:r>
    </w:p>
    <w:p w:rsidR="007955A2" w:rsidRPr="007F73A5" w:rsidRDefault="007955A2" w:rsidP="00FC36DD">
      <w:pPr>
        <w:pStyle w:val="1"/>
        <w:numPr>
          <w:ilvl w:val="0"/>
          <w:numId w:val="13"/>
        </w:numPr>
        <w:spacing w:after="120" w:line="276" w:lineRule="auto"/>
        <w:ind w:left="1440"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Майно (кошти) одержане </w:t>
      </w:r>
      <w:r w:rsidR="00D20DD4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Відокремленим </w:t>
      </w:r>
      <w:r w:rsidRPr="007F73A5">
        <w:rPr>
          <w:rFonts w:ascii="Times New Roman" w:hAnsi="Times New Roman"/>
          <w:sz w:val="24"/>
          <w:szCs w:val="24"/>
          <w:lang w:val="uk-UA"/>
        </w:rPr>
        <w:t>підрозділом в установленому порядку від держави Україна, територіальних громад, громадян, підприємств, установ та організацій, а також від іноземних держав та організацій, міжнародних організацій, осіб без громадянства, іноземців, як безповоротна фінансова допомога, якщо інше не встановлено законодавством</w:t>
      </w:r>
      <w:r w:rsidR="00D20DD4" w:rsidRPr="007F73A5">
        <w:rPr>
          <w:rFonts w:ascii="Times New Roman" w:hAnsi="Times New Roman"/>
          <w:sz w:val="24"/>
          <w:szCs w:val="24"/>
          <w:lang w:val="uk-UA"/>
        </w:rPr>
        <w:t>;</w:t>
      </w:r>
    </w:p>
    <w:p w:rsidR="00530A60" w:rsidRPr="007F73A5" w:rsidRDefault="00530A60" w:rsidP="00FC36DD">
      <w:pPr>
        <w:pStyle w:val="1"/>
        <w:numPr>
          <w:ilvl w:val="0"/>
          <w:numId w:val="13"/>
        </w:numPr>
        <w:spacing w:after="120" w:line="276" w:lineRule="auto"/>
        <w:ind w:left="1440"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>Майно (кошти) набуте на інших підставах, не заборонених законом.</w:t>
      </w:r>
    </w:p>
    <w:p w:rsidR="00530A60" w:rsidRPr="007F73A5" w:rsidRDefault="00530A60" w:rsidP="001224C8">
      <w:pPr>
        <w:pStyle w:val="1"/>
        <w:numPr>
          <w:ilvl w:val="0"/>
          <w:numId w:val="19"/>
        </w:numPr>
        <w:spacing w:after="120" w:line="240" w:lineRule="auto"/>
        <w:ind w:left="720"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>Рішення, пов’язані з реалізацією права власності щодо нерухомого та іншого</w:t>
      </w:r>
      <w:r w:rsidR="003A55A9"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майна </w:t>
      </w:r>
      <w:r w:rsidR="00125103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підрозділу, приймаються згідно до Статуту </w:t>
      </w:r>
      <w:r w:rsidR="00125103" w:rsidRPr="007F73A5">
        <w:rPr>
          <w:rFonts w:ascii="Times New Roman" w:hAnsi="Times New Roman"/>
          <w:sz w:val="24"/>
          <w:szCs w:val="24"/>
          <w:lang w:val="uk-UA"/>
        </w:rPr>
        <w:t>ВФУ</w:t>
      </w:r>
      <w:r w:rsidRPr="007F73A5">
        <w:rPr>
          <w:rFonts w:ascii="Times New Roman" w:hAnsi="Times New Roman"/>
          <w:sz w:val="24"/>
          <w:szCs w:val="24"/>
          <w:lang w:val="uk-UA"/>
        </w:rPr>
        <w:t>.</w:t>
      </w:r>
    </w:p>
    <w:p w:rsidR="00530A60" w:rsidRPr="007F73A5" w:rsidRDefault="00530A60" w:rsidP="001224C8">
      <w:pPr>
        <w:pStyle w:val="1"/>
        <w:numPr>
          <w:ilvl w:val="0"/>
          <w:numId w:val="19"/>
        </w:numPr>
        <w:spacing w:after="120" w:line="240" w:lineRule="auto"/>
        <w:ind w:left="720"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Відокремлений підрозділ за рішенням </w:t>
      </w:r>
      <w:r w:rsidR="00172E76" w:rsidRPr="007F73A5">
        <w:rPr>
          <w:rFonts w:ascii="Times New Roman" w:hAnsi="Times New Roman"/>
          <w:sz w:val="24"/>
          <w:szCs w:val="24"/>
          <w:lang w:val="uk-UA"/>
        </w:rPr>
        <w:t xml:space="preserve">Ради ВФУ </w:t>
      </w:r>
      <w:r w:rsidR="004F3506" w:rsidRPr="007F73A5">
        <w:rPr>
          <w:rFonts w:ascii="Times New Roman" w:hAnsi="Times New Roman"/>
          <w:sz w:val="24"/>
          <w:szCs w:val="24"/>
          <w:lang w:val="uk-UA"/>
        </w:rPr>
        <w:t xml:space="preserve">та на підставі річного 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кошторису </w:t>
      </w:r>
      <w:r w:rsidR="00172E76" w:rsidRPr="007F73A5">
        <w:rPr>
          <w:rFonts w:ascii="Times New Roman" w:hAnsi="Times New Roman"/>
          <w:sz w:val="24"/>
          <w:szCs w:val="24"/>
          <w:lang w:val="uk-UA"/>
        </w:rPr>
        <w:t>ВФУ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 має право отримати кошти виключ</w:t>
      </w:r>
      <w:r w:rsidR="004F3506" w:rsidRPr="007F73A5">
        <w:rPr>
          <w:rFonts w:ascii="Times New Roman" w:hAnsi="Times New Roman"/>
          <w:sz w:val="24"/>
          <w:szCs w:val="24"/>
          <w:lang w:val="uk-UA"/>
        </w:rPr>
        <w:t xml:space="preserve">но для фінансування видатків на 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утримання </w:t>
      </w:r>
      <w:r w:rsidR="00172E76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</w:t>
      </w:r>
      <w:r w:rsidRPr="007F73A5">
        <w:rPr>
          <w:rFonts w:ascii="Times New Roman" w:hAnsi="Times New Roman"/>
          <w:sz w:val="24"/>
          <w:szCs w:val="24"/>
          <w:lang w:val="uk-UA"/>
        </w:rPr>
        <w:t>підрозділу, реалізації ме</w:t>
      </w:r>
      <w:r w:rsidR="004F3506" w:rsidRPr="007F73A5">
        <w:rPr>
          <w:rFonts w:ascii="Times New Roman" w:hAnsi="Times New Roman"/>
          <w:sz w:val="24"/>
          <w:szCs w:val="24"/>
          <w:lang w:val="uk-UA"/>
        </w:rPr>
        <w:t xml:space="preserve">ти (цілей, завдань) та напрямів 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діяльності, визначених Статутом </w:t>
      </w:r>
      <w:r w:rsidR="00172E76" w:rsidRPr="007F73A5">
        <w:rPr>
          <w:rFonts w:ascii="Times New Roman" w:hAnsi="Times New Roman"/>
          <w:sz w:val="24"/>
          <w:szCs w:val="24"/>
          <w:lang w:val="uk-UA"/>
        </w:rPr>
        <w:t>ВФУ та ци</w:t>
      </w:r>
      <w:r w:rsidRPr="007F73A5">
        <w:rPr>
          <w:rFonts w:ascii="Times New Roman" w:hAnsi="Times New Roman"/>
          <w:sz w:val="24"/>
          <w:szCs w:val="24"/>
          <w:lang w:val="uk-UA"/>
        </w:rPr>
        <w:t>м Положенням.</w:t>
      </w:r>
    </w:p>
    <w:p w:rsidR="00530A60" w:rsidRPr="007F73A5" w:rsidRDefault="00530A60" w:rsidP="001224C8">
      <w:pPr>
        <w:pStyle w:val="1"/>
        <w:numPr>
          <w:ilvl w:val="0"/>
          <w:numId w:val="19"/>
        </w:numPr>
        <w:spacing w:after="120" w:line="240" w:lineRule="auto"/>
        <w:ind w:left="720"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Майно для постійного або </w:t>
      </w:r>
      <w:r w:rsidR="004F3506" w:rsidRPr="007F73A5">
        <w:rPr>
          <w:rFonts w:ascii="Times New Roman" w:hAnsi="Times New Roman"/>
          <w:sz w:val="24"/>
          <w:szCs w:val="24"/>
          <w:lang w:val="uk-UA"/>
        </w:rPr>
        <w:t xml:space="preserve">тимчасового використання </w:t>
      </w:r>
      <w:r w:rsidR="0029649C" w:rsidRPr="007F73A5">
        <w:rPr>
          <w:rFonts w:ascii="Times New Roman" w:hAnsi="Times New Roman"/>
          <w:sz w:val="24"/>
          <w:szCs w:val="24"/>
          <w:lang w:val="uk-UA"/>
        </w:rPr>
        <w:t>ВФУ</w:t>
      </w:r>
      <w:r w:rsidR="004F3506"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передає </w:t>
      </w:r>
      <w:r w:rsidR="0029649C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Відокремленому підрозділу 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за рішенням </w:t>
      </w:r>
      <w:r w:rsidR="0029649C" w:rsidRPr="007F73A5">
        <w:rPr>
          <w:rFonts w:ascii="Times New Roman" w:hAnsi="Times New Roman"/>
          <w:sz w:val="24"/>
          <w:szCs w:val="24"/>
          <w:lang w:val="uk-UA"/>
        </w:rPr>
        <w:t>Ради ВФУ</w:t>
      </w:r>
      <w:r w:rsidRPr="007F73A5">
        <w:rPr>
          <w:rFonts w:ascii="Times New Roman" w:hAnsi="Times New Roman"/>
          <w:sz w:val="24"/>
          <w:szCs w:val="24"/>
          <w:lang w:val="uk-UA"/>
        </w:rPr>
        <w:t>. Відокремлений пі</w:t>
      </w:r>
      <w:r w:rsidR="004F3506" w:rsidRPr="007F73A5">
        <w:rPr>
          <w:rFonts w:ascii="Times New Roman" w:hAnsi="Times New Roman"/>
          <w:sz w:val="24"/>
          <w:szCs w:val="24"/>
          <w:lang w:val="uk-UA"/>
        </w:rPr>
        <w:t xml:space="preserve">дрозділ не має права передавати 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майно </w:t>
      </w:r>
      <w:r w:rsidR="0029649C" w:rsidRPr="007F73A5">
        <w:rPr>
          <w:rFonts w:ascii="Times New Roman" w:hAnsi="Times New Roman"/>
          <w:sz w:val="24"/>
          <w:szCs w:val="24"/>
          <w:lang w:val="uk-UA"/>
        </w:rPr>
        <w:t>ВФУ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 іншим організаціям або установам.</w:t>
      </w:r>
    </w:p>
    <w:p w:rsidR="008F2664" w:rsidRPr="007F73A5" w:rsidRDefault="008F2664" w:rsidP="001224C8">
      <w:pPr>
        <w:pStyle w:val="1"/>
        <w:numPr>
          <w:ilvl w:val="0"/>
          <w:numId w:val="19"/>
        </w:numPr>
        <w:spacing w:after="120" w:line="240" w:lineRule="auto"/>
        <w:ind w:left="720"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Кошти </w:t>
      </w:r>
      <w:r w:rsidR="001F0463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підрозділу використовуються в межах його річного кошторису. Обов’язковою складовою частиною річного кошторису є затверджені граничні витрати для утримання </w:t>
      </w:r>
      <w:r w:rsidR="00F85888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підрозділу та його чисельності. Річний кошторис </w:t>
      </w:r>
      <w:r w:rsidR="00F85888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підрозділу є складовою частиною річного кошторису </w:t>
      </w:r>
      <w:r w:rsidR="00F85888" w:rsidRPr="007F73A5">
        <w:rPr>
          <w:rFonts w:ascii="Times New Roman" w:hAnsi="Times New Roman"/>
          <w:sz w:val="24"/>
          <w:szCs w:val="24"/>
          <w:lang w:val="uk-UA"/>
        </w:rPr>
        <w:t>ВФУ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530A60" w:rsidRPr="007F73A5" w:rsidRDefault="003E494A" w:rsidP="001224C8">
      <w:pPr>
        <w:pStyle w:val="1"/>
        <w:numPr>
          <w:ilvl w:val="0"/>
          <w:numId w:val="19"/>
        </w:numPr>
        <w:spacing w:after="120" w:line="240" w:lineRule="auto"/>
        <w:ind w:left="720"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Відокремлений підрозділ веде облік </w:t>
      </w:r>
      <w:r w:rsidR="00530A60" w:rsidRPr="007F73A5">
        <w:rPr>
          <w:rFonts w:ascii="Times New Roman" w:hAnsi="Times New Roman"/>
          <w:sz w:val="24"/>
          <w:szCs w:val="24"/>
          <w:lang w:val="uk-UA"/>
        </w:rPr>
        <w:t xml:space="preserve">майна 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ВФУ, переданого Відокремленому </w:t>
      </w:r>
      <w:r w:rsidR="004F3506" w:rsidRPr="007F73A5">
        <w:rPr>
          <w:rFonts w:ascii="Times New Roman" w:hAnsi="Times New Roman"/>
          <w:sz w:val="24"/>
          <w:szCs w:val="24"/>
          <w:lang w:val="uk-UA"/>
        </w:rPr>
        <w:t>підрозділу</w:t>
      </w:r>
      <w:r w:rsidR="00530A60" w:rsidRPr="007F73A5">
        <w:rPr>
          <w:rFonts w:ascii="Times New Roman" w:hAnsi="Times New Roman"/>
          <w:sz w:val="24"/>
          <w:szCs w:val="24"/>
          <w:lang w:val="uk-UA"/>
        </w:rPr>
        <w:t xml:space="preserve">. Списання майна 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</w:t>
      </w:r>
      <w:r w:rsidR="00530A60" w:rsidRPr="007F73A5">
        <w:rPr>
          <w:rFonts w:ascii="Times New Roman" w:hAnsi="Times New Roman"/>
          <w:sz w:val="24"/>
          <w:szCs w:val="24"/>
          <w:lang w:val="uk-UA"/>
        </w:rPr>
        <w:t xml:space="preserve">підрозділу </w:t>
      </w:r>
      <w:r w:rsidR="004F3506" w:rsidRPr="007F73A5">
        <w:rPr>
          <w:rFonts w:ascii="Times New Roman" w:hAnsi="Times New Roman"/>
          <w:sz w:val="24"/>
          <w:szCs w:val="24"/>
          <w:lang w:val="uk-UA"/>
        </w:rPr>
        <w:t xml:space="preserve">здійснюється за поданням його </w:t>
      </w:r>
      <w:r w:rsidR="00530A60" w:rsidRPr="007F73A5">
        <w:rPr>
          <w:rFonts w:ascii="Times New Roman" w:hAnsi="Times New Roman"/>
          <w:sz w:val="24"/>
          <w:szCs w:val="24"/>
          <w:lang w:val="uk-UA"/>
        </w:rPr>
        <w:t xml:space="preserve">керівника в </w:t>
      </w:r>
      <w:r w:rsidRPr="007F73A5">
        <w:rPr>
          <w:rFonts w:ascii="Times New Roman" w:hAnsi="Times New Roman"/>
          <w:sz w:val="24"/>
          <w:szCs w:val="24"/>
          <w:lang w:val="uk-UA"/>
        </w:rPr>
        <w:t>ВФУ</w:t>
      </w:r>
      <w:r w:rsidR="00530A60" w:rsidRPr="007F73A5">
        <w:rPr>
          <w:rFonts w:ascii="Times New Roman" w:hAnsi="Times New Roman"/>
          <w:sz w:val="24"/>
          <w:szCs w:val="24"/>
          <w:lang w:val="uk-UA"/>
        </w:rPr>
        <w:t>.</w:t>
      </w:r>
    </w:p>
    <w:p w:rsidR="00530A60" w:rsidRPr="007F73A5" w:rsidRDefault="00530A60" w:rsidP="001224C8">
      <w:pPr>
        <w:pStyle w:val="1"/>
        <w:numPr>
          <w:ilvl w:val="0"/>
          <w:numId w:val="19"/>
        </w:numPr>
        <w:spacing w:after="120" w:line="240" w:lineRule="auto"/>
        <w:ind w:left="720"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Облік і правомірність використання коштів та майна </w:t>
      </w:r>
      <w:r w:rsidR="003E494A" w:rsidRPr="007F73A5">
        <w:rPr>
          <w:rFonts w:ascii="Times New Roman" w:hAnsi="Times New Roman"/>
          <w:sz w:val="24"/>
          <w:szCs w:val="24"/>
          <w:lang w:val="uk-UA"/>
        </w:rPr>
        <w:t>ВФУ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4F3506" w:rsidRPr="007F73A5">
        <w:rPr>
          <w:rFonts w:ascii="Times New Roman" w:hAnsi="Times New Roman"/>
          <w:sz w:val="24"/>
          <w:szCs w:val="24"/>
          <w:lang w:val="uk-UA"/>
        </w:rPr>
        <w:t xml:space="preserve">які надані та 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використовуються </w:t>
      </w:r>
      <w:r w:rsidR="00E27CF3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Відокремленим </w:t>
      </w:r>
      <w:r w:rsidRPr="007F73A5">
        <w:rPr>
          <w:rFonts w:ascii="Times New Roman" w:hAnsi="Times New Roman"/>
          <w:sz w:val="24"/>
          <w:szCs w:val="24"/>
          <w:lang w:val="uk-UA"/>
        </w:rPr>
        <w:t>підрозділом, пере</w:t>
      </w:r>
      <w:r w:rsidR="004F3506" w:rsidRPr="007F73A5">
        <w:rPr>
          <w:rFonts w:ascii="Times New Roman" w:hAnsi="Times New Roman"/>
          <w:sz w:val="24"/>
          <w:szCs w:val="24"/>
          <w:lang w:val="uk-UA"/>
        </w:rPr>
        <w:t xml:space="preserve">віряються безпосередньо членами </w:t>
      </w:r>
      <w:r w:rsidRPr="007F73A5">
        <w:rPr>
          <w:rFonts w:ascii="Times New Roman" w:hAnsi="Times New Roman"/>
          <w:sz w:val="24"/>
          <w:szCs w:val="24"/>
          <w:lang w:val="uk-UA"/>
        </w:rPr>
        <w:t>відповідної комісії (групи) цього підрозділу, а при необхіднос</w:t>
      </w:r>
      <w:r w:rsidR="004F3506" w:rsidRPr="007F73A5">
        <w:rPr>
          <w:rFonts w:ascii="Times New Roman" w:hAnsi="Times New Roman"/>
          <w:sz w:val="24"/>
          <w:szCs w:val="24"/>
          <w:lang w:val="uk-UA"/>
        </w:rPr>
        <w:t xml:space="preserve">ті – членами Ревізійної комісії </w:t>
      </w:r>
      <w:r w:rsidR="00E27CF3" w:rsidRPr="007F73A5">
        <w:rPr>
          <w:rFonts w:ascii="Times New Roman" w:hAnsi="Times New Roman"/>
          <w:sz w:val="24"/>
          <w:szCs w:val="24"/>
          <w:lang w:val="uk-UA"/>
        </w:rPr>
        <w:t>ВФУ</w:t>
      </w:r>
      <w:r w:rsidRPr="007F73A5">
        <w:rPr>
          <w:rFonts w:ascii="Times New Roman" w:hAnsi="Times New Roman"/>
          <w:sz w:val="24"/>
          <w:szCs w:val="24"/>
          <w:lang w:val="uk-UA"/>
        </w:rPr>
        <w:t>.</w:t>
      </w:r>
    </w:p>
    <w:p w:rsidR="00530A60" w:rsidRPr="007F73A5" w:rsidRDefault="003A18C1" w:rsidP="001224C8">
      <w:pPr>
        <w:pStyle w:val="1"/>
        <w:numPr>
          <w:ilvl w:val="0"/>
          <w:numId w:val="1"/>
        </w:numPr>
        <w:spacing w:after="12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A18C1">
        <w:rPr>
          <w:rFonts w:ascii="Times New Roman" w:hAnsi="Times New Roman"/>
          <w:b/>
          <w:sz w:val="24"/>
          <w:szCs w:val="24"/>
          <w:lang w:val="uk-UA"/>
        </w:rPr>
        <w:t>ПРИПИНЕННЯ ДІЯЛЬНОСТІ ВІДОКРЕМЛЕНОГО ПІДРОЗДІЛУ</w:t>
      </w:r>
    </w:p>
    <w:p w:rsidR="00530A60" w:rsidRPr="007F73A5" w:rsidRDefault="00530A60" w:rsidP="001224C8">
      <w:pPr>
        <w:pStyle w:val="1"/>
        <w:numPr>
          <w:ilvl w:val="0"/>
          <w:numId w:val="20"/>
        </w:numPr>
        <w:spacing w:after="120" w:line="240" w:lineRule="auto"/>
        <w:ind w:left="720"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Відокремлений підрозділ </w:t>
      </w:r>
      <w:r w:rsidR="00A84CE2" w:rsidRPr="007F73A5">
        <w:rPr>
          <w:rFonts w:ascii="Times New Roman" w:hAnsi="Times New Roman"/>
          <w:sz w:val="24"/>
          <w:szCs w:val="24"/>
          <w:lang w:val="uk-UA"/>
        </w:rPr>
        <w:t>припиняє свою діяльність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 за рішенням </w:t>
      </w:r>
      <w:r w:rsidR="00A84CE2" w:rsidRPr="007F73A5">
        <w:rPr>
          <w:rFonts w:ascii="Times New Roman" w:hAnsi="Times New Roman"/>
          <w:sz w:val="24"/>
          <w:szCs w:val="24"/>
          <w:lang w:val="uk-UA"/>
        </w:rPr>
        <w:t>Ради ВФУ</w:t>
      </w:r>
      <w:r w:rsidR="003A5E6E"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F73A5">
        <w:rPr>
          <w:rFonts w:ascii="Times New Roman" w:hAnsi="Times New Roman"/>
          <w:sz w:val="24"/>
          <w:szCs w:val="24"/>
          <w:lang w:val="uk-UA"/>
        </w:rPr>
        <w:t>відповідно</w:t>
      </w:r>
      <w:r w:rsidR="00DA434D"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до Статуту </w:t>
      </w:r>
      <w:r w:rsidR="003A5E6E" w:rsidRPr="007F73A5">
        <w:rPr>
          <w:rFonts w:ascii="Times New Roman" w:hAnsi="Times New Roman"/>
          <w:sz w:val="24"/>
          <w:szCs w:val="24"/>
          <w:lang w:val="uk-UA"/>
        </w:rPr>
        <w:t xml:space="preserve">ВФУ, в тому числі </w:t>
      </w:r>
      <w:r w:rsidR="00A72C13" w:rsidRPr="007F73A5">
        <w:rPr>
          <w:rFonts w:ascii="Times New Roman" w:hAnsi="Times New Roman"/>
          <w:sz w:val="24"/>
          <w:szCs w:val="24"/>
          <w:lang w:val="uk-UA"/>
        </w:rPr>
        <w:t>за поданням членів ВФУ, які входять до складу відповідного Відокремленого підрозділу, яке оформлюється рішенням (протоколом) Конференції Відокремленого підрозділу</w:t>
      </w:r>
      <w:r w:rsidRPr="007F73A5">
        <w:rPr>
          <w:rFonts w:ascii="Times New Roman" w:hAnsi="Times New Roman"/>
          <w:sz w:val="24"/>
          <w:szCs w:val="24"/>
          <w:lang w:val="uk-UA"/>
        </w:rPr>
        <w:t>.</w:t>
      </w:r>
    </w:p>
    <w:p w:rsidR="00530A60" w:rsidRPr="007F73A5" w:rsidRDefault="00530A60" w:rsidP="001224C8">
      <w:pPr>
        <w:pStyle w:val="1"/>
        <w:numPr>
          <w:ilvl w:val="0"/>
          <w:numId w:val="20"/>
        </w:numPr>
        <w:spacing w:after="120" w:line="240" w:lineRule="auto"/>
        <w:ind w:left="720"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З дня набрання чинності такого рішення </w:t>
      </w:r>
      <w:r w:rsidR="003A5E6E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Відокремлений </w:t>
      </w:r>
      <w:r w:rsidRPr="007F73A5">
        <w:rPr>
          <w:rFonts w:ascii="Times New Roman" w:hAnsi="Times New Roman"/>
          <w:sz w:val="24"/>
          <w:szCs w:val="24"/>
          <w:lang w:val="uk-UA"/>
        </w:rPr>
        <w:t>підрозділ не має права</w:t>
      </w:r>
      <w:r w:rsidR="00DA434D"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F73A5">
        <w:rPr>
          <w:rFonts w:ascii="Times New Roman" w:hAnsi="Times New Roman"/>
          <w:sz w:val="24"/>
          <w:szCs w:val="24"/>
          <w:lang w:val="uk-UA"/>
        </w:rPr>
        <w:t>здійснювати діяльність визначену цим Положенням.</w:t>
      </w:r>
    </w:p>
    <w:p w:rsidR="00FC7F84" w:rsidRDefault="00530A60" w:rsidP="001224C8">
      <w:pPr>
        <w:pStyle w:val="1"/>
        <w:numPr>
          <w:ilvl w:val="0"/>
          <w:numId w:val="20"/>
        </w:numPr>
        <w:spacing w:after="120" w:line="240" w:lineRule="auto"/>
        <w:ind w:left="720" w:hanging="72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F73A5">
        <w:rPr>
          <w:rFonts w:ascii="Times New Roman" w:hAnsi="Times New Roman"/>
          <w:sz w:val="24"/>
          <w:szCs w:val="24"/>
          <w:lang w:val="uk-UA"/>
        </w:rPr>
        <w:t xml:space="preserve">У разі </w:t>
      </w:r>
      <w:r w:rsidR="003A5E6E" w:rsidRPr="007F73A5">
        <w:rPr>
          <w:rFonts w:ascii="Times New Roman" w:hAnsi="Times New Roman"/>
          <w:sz w:val="24"/>
          <w:szCs w:val="24"/>
          <w:lang w:val="uk-UA"/>
        </w:rPr>
        <w:t xml:space="preserve">припинення діяльності Відокремленого </w:t>
      </w:r>
      <w:r w:rsidRPr="007F73A5">
        <w:rPr>
          <w:rFonts w:ascii="Times New Roman" w:hAnsi="Times New Roman"/>
          <w:sz w:val="24"/>
          <w:szCs w:val="24"/>
          <w:lang w:val="uk-UA"/>
        </w:rPr>
        <w:t>підрозділу його майно (кошти) передаються</w:t>
      </w:r>
      <w:r w:rsidR="0092592E"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B2FCC">
        <w:rPr>
          <w:rFonts w:ascii="Times New Roman" w:hAnsi="Times New Roman"/>
          <w:sz w:val="24"/>
          <w:szCs w:val="24"/>
          <w:lang w:val="uk-UA"/>
        </w:rPr>
        <w:t>Керівником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A5E6E" w:rsidRPr="007F73A5">
        <w:rPr>
          <w:rFonts w:ascii="Times New Roman" w:hAnsi="Times New Roman"/>
          <w:sz w:val="24"/>
          <w:szCs w:val="24"/>
          <w:lang w:val="uk-UA"/>
        </w:rPr>
        <w:t xml:space="preserve">Відокремленого </w:t>
      </w:r>
      <w:r w:rsidRPr="007F73A5">
        <w:rPr>
          <w:rFonts w:ascii="Times New Roman" w:hAnsi="Times New Roman"/>
          <w:sz w:val="24"/>
          <w:szCs w:val="24"/>
          <w:lang w:val="uk-UA"/>
        </w:rPr>
        <w:t xml:space="preserve">підрозділу по акту до </w:t>
      </w:r>
      <w:r w:rsidR="003A5E6E" w:rsidRPr="007F73A5">
        <w:rPr>
          <w:rFonts w:ascii="Times New Roman" w:hAnsi="Times New Roman"/>
          <w:sz w:val="24"/>
          <w:szCs w:val="24"/>
          <w:lang w:val="uk-UA"/>
        </w:rPr>
        <w:t>ВФУ</w:t>
      </w:r>
      <w:r w:rsidRPr="007F73A5">
        <w:rPr>
          <w:rFonts w:ascii="Times New Roman" w:hAnsi="Times New Roman"/>
          <w:sz w:val="24"/>
          <w:szCs w:val="24"/>
          <w:lang w:val="uk-UA"/>
        </w:rPr>
        <w:t>.</w:t>
      </w:r>
    </w:p>
    <w:p w:rsidR="003A18C1" w:rsidRPr="003A18C1" w:rsidRDefault="003A18C1" w:rsidP="001224C8">
      <w:pPr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A18C1">
        <w:rPr>
          <w:rFonts w:ascii="Times New Roman" w:hAnsi="Times New Roman"/>
          <w:b/>
          <w:sz w:val="24"/>
          <w:szCs w:val="24"/>
          <w:lang w:val="uk-UA"/>
        </w:rPr>
        <w:t xml:space="preserve">ЗМІНИ ТА ДОПОВНЕННЯ ДО ПОЛОЖЕННЯ </w:t>
      </w:r>
    </w:p>
    <w:p w:rsidR="003A18C1" w:rsidRPr="003A18C1" w:rsidRDefault="003A18C1" w:rsidP="001224C8">
      <w:pPr>
        <w:numPr>
          <w:ilvl w:val="0"/>
          <w:numId w:val="25"/>
        </w:numPr>
        <w:spacing w:after="12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uk-UA"/>
        </w:rPr>
      </w:pPr>
      <w:bookmarkStart w:id="2" w:name="_Hlk501637017"/>
      <w:r w:rsidRPr="003A18C1">
        <w:rPr>
          <w:rFonts w:ascii="Times New Roman" w:hAnsi="Times New Roman"/>
          <w:sz w:val="24"/>
          <w:szCs w:val="24"/>
          <w:lang w:val="uk-UA"/>
        </w:rPr>
        <w:t xml:space="preserve">Зміни та доповнення до </w:t>
      </w:r>
      <w:r w:rsidR="00C70A58">
        <w:rPr>
          <w:rFonts w:ascii="Times New Roman" w:hAnsi="Times New Roman"/>
          <w:sz w:val="24"/>
          <w:szCs w:val="24"/>
          <w:lang w:val="uk-UA"/>
        </w:rPr>
        <w:t xml:space="preserve">цього </w:t>
      </w:r>
      <w:r w:rsidRPr="003A18C1">
        <w:rPr>
          <w:rFonts w:ascii="Times New Roman" w:hAnsi="Times New Roman"/>
          <w:sz w:val="24"/>
          <w:szCs w:val="24"/>
          <w:lang w:val="uk-UA"/>
        </w:rPr>
        <w:t xml:space="preserve">Положення </w:t>
      </w:r>
      <w:bookmarkEnd w:id="2"/>
      <w:r w:rsidRPr="003A18C1">
        <w:rPr>
          <w:rFonts w:ascii="Times New Roman" w:hAnsi="Times New Roman"/>
          <w:sz w:val="24"/>
          <w:szCs w:val="24"/>
          <w:lang w:val="uk-UA"/>
        </w:rPr>
        <w:t>вносяться Конференцією Відокремленого підрозділу та затверджуються рішенням Ради ВФУ.</w:t>
      </w:r>
    </w:p>
    <w:p w:rsidR="003A18C1" w:rsidRPr="00C70A58" w:rsidRDefault="003A18C1" w:rsidP="001224C8">
      <w:pPr>
        <w:numPr>
          <w:ilvl w:val="0"/>
          <w:numId w:val="25"/>
        </w:numPr>
        <w:spacing w:after="12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uk-UA"/>
        </w:rPr>
      </w:pPr>
      <w:r w:rsidRPr="003A18C1">
        <w:rPr>
          <w:rFonts w:ascii="Times New Roman" w:hAnsi="Times New Roman"/>
          <w:sz w:val="24"/>
          <w:szCs w:val="24"/>
          <w:lang w:val="uk-UA"/>
        </w:rPr>
        <w:t xml:space="preserve">Зміни і доповнення до </w:t>
      </w:r>
      <w:r w:rsidR="00C70A58">
        <w:rPr>
          <w:rFonts w:ascii="Times New Roman" w:hAnsi="Times New Roman"/>
          <w:sz w:val="24"/>
          <w:szCs w:val="24"/>
          <w:lang w:val="uk-UA"/>
        </w:rPr>
        <w:t xml:space="preserve">цього </w:t>
      </w:r>
      <w:r w:rsidRPr="003A18C1">
        <w:rPr>
          <w:rFonts w:ascii="Times New Roman" w:hAnsi="Times New Roman"/>
          <w:sz w:val="24"/>
          <w:szCs w:val="24"/>
          <w:lang w:val="uk-UA"/>
        </w:rPr>
        <w:t>Положення повинні узгоджуватись з Типовим положенням та Статутом ВФУ.</w:t>
      </w:r>
    </w:p>
    <w:sectPr w:rsidR="003A18C1" w:rsidRPr="00C70A58">
      <w:pgSz w:w="11906" w:h="16838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19A"/>
    <w:multiLevelType w:val="hybridMultilevel"/>
    <w:tmpl w:val="17429452"/>
    <w:lvl w:ilvl="0" w:tplc="C2B41AF2">
      <w:start w:val="1"/>
      <w:numFmt w:val="decimal"/>
      <w:lvlText w:val="3.5.%1."/>
      <w:lvlJc w:val="left"/>
      <w:pPr>
        <w:ind w:left="1440" w:hanging="360"/>
      </w:pPr>
      <w:rPr>
        <w:rFonts w:hint="default"/>
      </w:rPr>
    </w:lvl>
    <w:lvl w:ilvl="1" w:tplc="C2B41AF2">
      <w:start w:val="1"/>
      <w:numFmt w:val="decimal"/>
      <w:lvlText w:val="3.5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E7472"/>
    <w:multiLevelType w:val="multilevel"/>
    <w:tmpl w:val="8B1EA4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001351C"/>
    <w:multiLevelType w:val="hybridMultilevel"/>
    <w:tmpl w:val="3EF25B6C"/>
    <w:lvl w:ilvl="0" w:tplc="3F46B8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2038CC"/>
    <w:multiLevelType w:val="hybridMultilevel"/>
    <w:tmpl w:val="0436CE84"/>
    <w:lvl w:ilvl="0" w:tplc="867E1138">
      <w:start w:val="1"/>
      <w:numFmt w:val="decimal"/>
      <w:lvlText w:val="5.9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9F0644"/>
    <w:multiLevelType w:val="hybridMultilevel"/>
    <w:tmpl w:val="3DA2E87E"/>
    <w:lvl w:ilvl="0" w:tplc="646CF8D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57BBB"/>
    <w:multiLevelType w:val="hybridMultilevel"/>
    <w:tmpl w:val="EB7A4938"/>
    <w:lvl w:ilvl="0" w:tplc="90601692">
      <w:start w:val="1"/>
      <w:numFmt w:val="decimal"/>
      <w:lvlText w:val="3.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E1DDF"/>
    <w:multiLevelType w:val="hybridMultilevel"/>
    <w:tmpl w:val="311EDAD0"/>
    <w:lvl w:ilvl="0" w:tplc="3F46B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82A58"/>
    <w:multiLevelType w:val="hybridMultilevel"/>
    <w:tmpl w:val="20A834D4"/>
    <w:lvl w:ilvl="0" w:tplc="3FB8FDB2">
      <w:start w:val="1"/>
      <w:numFmt w:val="decimal"/>
      <w:lvlText w:val="3.7.%1."/>
      <w:lvlJc w:val="left"/>
      <w:pPr>
        <w:ind w:left="1440" w:hanging="360"/>
      </w:pPr>
      <w:rPr>
        <w:rFonts w:hint="default"/>
      </w:rPr>
    </w:lvl>
    <w:lvl w:ilvl="1" w:tplc="3FB8FDB2">
      <w:start w:val="1"/>
      <w:numFmt w:val="decimal"/>
      <w:lvlText w:val="3.7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F3829"/>
    <w:multiLevelType w:val="hybridMultilevel"/>
    <w:tmpl w:val="59DEF0F6"/>
    <w:lvl w:ilvl="0" w:tplc="3F46B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1061E"/>
    <w:multiLevelType w:val="hybridMultilevel"/>
    <w:tmpl w:val="229E6C4A"/>
    <w:lvl w:ilvl="0" w:tplc="14B23A32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E3DE9"/>
    <w:multiLevelType w:val="hybridMultilevel"/>
    <w:tmpl w:val="9264923A"/>
    <w:lvl w:ilvl="0" w:tplc="B0344E98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C57F2"/>
    <w:multiLevelType w:val="hybridMultilevel"/>
    <w:tmpl w:val="6A164694"/>
    <w:lvl w:ilvl="0" w:tplc="0BE21712">
      <w:start w:val="1"/>
      <w:numFmt w:val="decimal"/>
      <w:lvlText w:val="6.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8AD46E72">
      <w:start w:val="1"/>
      <w:numFmt w:val="decimal"/>
      <w:lvlText w:val="6.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35544"/>
    <w:multiLevelType w:val="hybridMultilevel"/>
    <w:tmpl w:val="B06E0672"/>
    <w:lvl w:ilvl="0" w:tplc="213C60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001EC"/>
    <w:multiLevelType w:val="hybridMultilevel"/>
    <w:tmpl w:val="F566103E"/>
    <w:lvl w:ilvl="0" w:tplc="C7E8BE18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07325"/>
    <w:multiLevelType w:val="hybridMultilevel"/>
    <w:tmpl w:val="2E8C32B0"/>
    <w:lvl w:ilvl="0" w:tplc="D474E0E0">
      <w:start w:val="1"/>
      <w:numFmt w:val="decimal"/>
      <w:lvlText w:val="9.%1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253869"/>
    <w:multiLevelType w:val="hybridMultilevel"/>
    <w:tmpl w:val="80969018"/>
    <w:lvl w:ilvl="0" w:tplc="14FED2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633BE"/>
    <w:multiLevelType w:val="hybridMultilevel"/>
    <w:tmpl w:val="8ABA8824"/>
    <w:lvl w:ilvl="0" w:tplc="4BEE73EE">
      <w:start w:val="1"/>
      <w:numFmt w:val="decimal"/>
      <w:lvlText w:val="3.6.%1."/>
      <w:lvlJc w:val="left"/>
      <w:pPr>
        <w:ind w:left="1440" w:hanging="360"/>
      </w:pPr>
      <w:rPr>
        <w:rFonts w:hint="default"/>
      </w:rPr>
    </w:lvl>
    <w:lvl w:ilvl="1" w:tplc="4BEE73EE">
      <w:start w:val="1"/>
      <w:numFmt w:val="decimal"/>
      <w:lvlText w:val="3.6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22B24"/>
    <w:multiLevelType w:val="hybridMultilevel"/>
    <w:tmpl w:val="62109886"/>
    <w:lvl w:ilvl="0" w:tplc="71486CFA">
      <w:start w:val="1"/>
      <w:numFmt w:val="decimal"/>
      <w:lvlText w:val="8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6C3E1A"/>
    <w:multiLevelType w:val="hybridMultilevel"/>
    <w:tmpl w:val="9C96C87A"/>
    <w:lvl w:ilvl="0" w:tplc="4BEAD3E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4BEAD3E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8577B"/>
    <w:multiLevelType w:val="hybridMultilevel"/>
    <w:tmpl w:val="9F62E278"/>
    <w:lvl w:ilvl="0" w:tplc="5EC65C9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44A34"/>
    <w:multiLevelType w:val="hybridMultilevel"/>
    <w:tmpl w:val="D3505A02"/>
    <w:lvl w:ilvl="0" w:tplc="38A43B12">
      <w:start w:val="1"/>
      <w:numFmt w:val="decimal"/>
      <w:lvlText w:val="10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097658"/>
    <w:multiLevelType w:val="hybridMultilevel"/>
    <w:tmpl w:val="DD2EDC24"/>
    <w:lvl w:ilvl="0" w:tplc="0CC433CE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7130E"/>
    <w:multiLevelType w:val="hybridMultilevel"/>
    <w:tmpl w:val="996898D8"/>
    <w:lvl w:ilvl="0" w:tplc="B89484CA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168F1"/>
    <w:multiLevelType w:val="hybridMultilevel"/>
    <w:tmpl w:val="80884AE8"/>
    <w:lvl w:ilvl="0" w:tplc="DF8E0858">
      <w:start w:val="1"/>
      <w:numFmt w:val="decimal"/>
      <w:lvlText w:val="8.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35A76"/>
    <w:multiLevelType w:val="hybridMultilevel"/>
    <w:tmpl w:val="865017EC"/>
    <w:lvl w:ilvl="0" w:tplc="7B04B2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2"/>
  </w:num>
  <w:num w:numId="5">
    <w:abstractNumId w:val="22"/>
  </w:num>
  <w:num w:numId="6">
    <w:abstractNumId w:val="21"/>
  </w:num>
  <w:num w:numId="7">
    <w:abstractNumId w:val="10"/>
  </w:num>
  <w:num w:numId="8">
    <w:abstractNumId w:val="6"/>
  </w:num>
  <w:num w:numId="9">
    <w:abstractNumId w:val="24"/>
  </w:num>
  <w:num w:numId="10">
    <w:abstractNumId w:val="8"/>
  </w:num>
  <w:num w:numId="11">
    <w:abstractNumId w:val="5"/>
  </w:num>
  <w:num w:numId="12">
    <w:abstractNumId w:val="19"/>
  </w:num>
  <w:num w:numId="13">
    <w:abstractNumId w:val="23"/>
  </w:num>
  <w:num w:numId="14">
    <w:abstractNumId w:val="13"/>
  </w:num>
  <w:num w:numId="15">
    <w:abstractNumId w:val="9"/>
  </w:num>
  <w:num w:numId="16">
    <w:abstractNumId w:val="3"/>
  </w:num>
  <w:num w:numId="17">
    <w:abstractNumId w:val="11"/>
  </w:num>
  <w:num w:numId="18">
    <w:abstractNumId w:val="4"/>
  </w:num>
  <w:num w:numId="19">
    <w:abstractNumId w:val="17"/>
  </w:num>
  <w:num w:numId="20">
    <w:abstractNumId w:val="14"/>
  </w:num>
  <w:num w:numId="21">
    <w:abstractNumId w:val="0"/>
  </w:num>
  <w:num w:numId="22">
    <w:abstractNumId w:val="16"/>
  </w:num>
  <w:num w:numId="23">
    <w:abstractNumId w:val="7"/>
  </w:num>
  <w:num w:numId="24">
    <w:abstractNumId w:val="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AzNjICIgNLM3MLIyUdpeDU4uLM/DyQAsNaAPykRMQsAAAA"/>
  </w:docVars>
  <w:rsids>
    <w:rsidRoot w:val="00530A60"/>
    <w:rsid w:val="000056A3"/>
    <w:rsid w:val="00006722"/>
    <w:rsid w:val="00007FEB"/>
    <w:rsid w:val="000201F3"/>
    <w:rsid w:val="00034C66"/>
    <w:rsid w:val="00036293"/>
    <w:rsid w:val="0004022F"/>
    <w:rsid w:val="000404C6"/>
    <w:rsid w:val="00043726"/>
    <w:rsid w:val="00053445"/>
    <w:rsid w:val="000612BF"/>
    <w:rsid w:val="00065794"/>
    <w:rsid w:val="00065DA9"/>
    <w:rsid w:val="00090B00"/>
    <w:rsid w:val="000A14E2"/>
    <w:rsid w:val="000A346D"/>
    <w:rsid w:val="000B7024"/>
    <w:rsid w:val="000C58B6"/>
    <w:rsid w:val="000D16F3"/>
    <w:rsid w:val="000E04A1"/>
    <w:rsid w:val="000E06D9"/>
    <w:rsid w:val="000E72DC"/>
    <w:rsid w:val="000F4907"/>
    <w:rsid w:val="00102C7A"/>
    <w:rsid w:val="0011246D"/>
    <w:rsid w:val="001205BB"/>
    <w:rsid w:val="001224C8"/>
    <w:rsid w:val="00125103"/>
    <w:rsid w:val="00134FEB"/>
    <w:rsid w:val="00135558"/>
    <w:rsid w:val="001361EE"/>
    <w:rsid w:val="0015546C"/>
    <w:rsid w:val="00160088"/>
    <w:rsid w:val="00172E76"/>
    <w:rsid w:val="001767F3"/>
    <w:rsid w:val="00193696"/>
    <w:rsid w:val="00195E5A"/>
    <w:rsid w:val="00196F85"/>
    <w:rsid w:val="001A3F8E"/>
    <w:rsid w:val="001B5060"/>
    <w:rsid w:val="001D127F"/>
    <w:rsid w:val="001D23A2"/>
    <w:rsid w:val="001F0463"/>
    <w:rsid w:val="001F2AA3"/>
    <w:rsid w:val="00201DDE"/>
    <w:rsid w:val="002062D0"/>
    <w:rsid w:val="00206EC3"/>
    <w:rsid w:val="00207216"/>
    <w:rsid w:val="0021158D"/>
    <w:rsid w:val="00212349"/>
    <w:rsid w:val="002152CB"/>
    <w:rsid w:val="002159DA"/>
    <w:rsid w:val="00216C2E"/>
    <w:rsid w:val="00224E59"/>
    <w:rsid w:val="0022681F"/>
    <w:rsid w:val="002306ED"/>
    <w:rsid w:val="0023136B"/>
    <w:rsid w:val="002335A6"/>
    <w:rsid w:val="00240145"/>
    <w:rsid w:val="00247F6A"/>
    <w:rsid w:val="002562C5"/>
    <w:rsid w:val="0025666B"/>
    <w:rsid w:val="00260668"/>
    <w:rsid w:val="00262483"/>
    <w:rsid w:val="002633AD"/>
    <w:rsid w:val="002668AF"/>
    <w:rsid w:val="00270C75"/>
    <w:rsid w:val="002712FC"/>
    <w:rsid w:val="00272B95"/>
    <w:rsid w:val="00276C63"/>
    <w:rsid w:val="00281794"/>
    <w:rsid w:val="002832E3"/>
    <w:rsid w:val="002959FC"/>
    <w:rsid w:val="0029649C"/>
    <w:rsid w:val="002A06FC"/>
    <w:rsid w:val="002A48DE"/>
    <w:rsid w:val="002B154F"/>
    <w:rsid w:val="002C423B"/>
    <w:rsid w:val="002D5711"/>
    <w:rsid w:val="002D751F"/>
    <w:rsid w:val="002E61B3"/>
    <w:rsid w:val="002F1B3F"/>
    <w:rsid w:val="00302290"/>
    <w:rsid w:val="0030760C"/>
    <w:rsid w:val="00330E3E"/>
    <w:rsid w:val="0035158E"/>
    <w:rsid w:val="00360711"/>
    <w:rsid w:val="00390522"/>
    <w:rsid w:val="00393972"/>
    <w:rsid w:val="00396CBD"/>
    <w:rsid w:val="003A18C1"/>
    <w:rsid w:val="003A2485"/>
    <w:rsid w:val="003A55A9"/>
    <w:rsid w:val="003A5E6E"/>
    <w:rsid w:val="003B6C84"/>
    <w:rsid w:val="003C7DD9"/>
    <w:rsid w:val="003E0CC5"/>
    <w:rsid w:val="003E3168"/>
    <w:rsid w:val="003E494A"/>
    <w:rsid w:val="003F0783"/>
    <w:rsid w:val="003F34AA"/>
    <w:rsid w:val="004048E0"/>
    <w:rsid w:val="0042094D"/>
    <w:rsid w:val="00422241"/>
    <w:rsid w:val="00425001"/>
    <w:rsid w:val="0042571E"/>
    <w:rsid w:val="00426A40"/>
    <w:rsid w:val="0044357E"/>
    <w:rsid w:val="00451A36"/>
    <w:rsid w:val="00461854"/>
    <w:rsid w:val="00470B37"/>
    <w:rsid w:val="00472DA7"/>
    <w:rsid w:val="00497F53"/>
    <w:rsid w:val="004A246F"/>
    <w:rsid w:val="004A626D"/>
    <w:rsid w:val="004B7193"/>
    <w:rsid w:val="004D0B0E"/>
    <w:rsid w:val="004D58C1"/>
    <w:rsid w:val="004F3506"/>
    <w:rsid w:val="004F4F18"/>
    <w:rsid w:val="004F595F"/>
    <w:rsid w:val="00511DA5"/>
    <w:rsid w:val="005220EC"/>
    <w:rsid w:val="00524EB2"/>
    <w:rsid w:val="005274DA"/>
    <w:rsid w:val="00530A60"/>
    <w:rsid w:val="00534F65"/>
    <w:rsid w:val="00551D32"/>
    <w:rsid w:val="0055395D"/>
    <w:rsid w:val="00560DC8"/>
    <w:rsid w:val="005737FF"/>
    <w:rsid w:val="00576678"/>
    <w:rsid w:val="00583E48"/>
    <w:rsid w:val="00586157"/>
    <w:rsid w:val="00587A13"/>
    <w:rsid w:val="005A3B40"/>
    <w:rsid w:val="005B4F46"/>
    <w:rsid w:val="005C3E5A"/>
    <w:rsid w:val="005C4E51"/>
    <w:rsid w:val="005C687A"/>
    <w:rsid w:val="005D0AD6"/>
    <w:rsid w:val="005D5A9F"/>
    <w:rsid w:val="005D5F12"/>
    <w:rsid w:val="005D6786"/>
    <w:rsid w:val="005E27E0"/>
    <w:rsid w:val="005E55F4"/>
    <w:rsid w:val="006127C0"/>
    <w:rsid w:val="006233DB"/>
    <w:rsid w:val="006530B2"/>
    <w:rsid w:val="006761C2"/>
    <w:rsid w:val="006852E0"/>
    <w:rsid w:val="00691E89"/>
    <w:rsid w:val="00693BB7"/>
    <w:rsid w:val="006A19F1"/>
    <w:rsid w:val="006A651C"/>
    <w:rsid w:val="006B0313"/>
    <w:rsid w:val="006B121F"/>
    <w:rsid w:val="006B2D86"/>
    <w:rsid w:val="006C203B"/>
    <w:rsid w:val="006D3497"/>
    <w:rsid w:val="006E0B8B"/>
    <w:rsid w:val="006E304C"/>
    <w:rsid w:val="007131F8"/>
    <w:rsid w:val="00717877"/>
    <w:rsid w:val="00723117"/>
    <w:rsid w:val="00724D90"/>
    <w:rsid w:val="00725616"/>
    <w:rsid w:val="007326BB"/>
    <w:rsid w:val="007343F2"/>
    <w:rsid w:val="007365E4"/>
    <w:rsid w:val="0074562F"/>
    <w:rsid w:val="007555F3"/>
    <w:rsid w:val="007608F6"/>
    <w:rsid w:val="00764DD8"/>
    <w:rsid w:val="00775B4A"/>
    <w:rsid w:val="0078592F"/>
    <w:rsid w:val="007925BC"/>
    <w:rsid w:val="007955A2"/>
    <w:rsid w:val="007A4DF7"/>
    <w:rsid w:val="007B52FB"/>
    <w:rsid w:val="007B5F74"/>
    <w:rsid w:val="007B6B21"/>
    <w:rsid w:val="007E1F33"/>
    <w:rsid w:val="007E2FB4"/>
    <w:rsid w:val="007E4F02"/>
    <w:rsid w:val="007E78BE"/>
    <w:rsid w:val="007F0BF6"/>
    <w:rsid w:val="007F1228"/>
    <w:rsid w:val="007F2A87"/>
    <w:rsid w:val="007F73A5"/>
    <w:rsid w:val="00802E18"/>
    <w:rsid w:val="00807A51"/>
    <w:rsid w:val="00812C3C"/>
    <w:rsid w:val="008177F3"/>
    <w:rsid w:val="008179F2"/>
    <w:rsid w:val="00820261"/>
    <w:rsid w:val="00841D81"/>
    <w:rsid w:val="00844514"/>
    <w:rsid w:val="00845E9B"/>
    <w:rsid w:val="00851B5D"/>
    <w:rsid w:val="00863158"/>
    <w:rsid w:val="00871A06"/>
    <w:rsid w:val="00874E8F"/>
    <w:rsid w:val="008802F4"/>
    <w:rsid w:val="0088285D"/>
    <w:rsid w:val="00886B24"/>
    <w:rsid w:val="008877AC"/>
    <w:rsid w:val="00894D10"/>
    <w:rsid w:val="00896E07"/>
    <w:rsid w:val="008A126A"/>
    <w:rsid w:val="008A3B97"/>
    <w:rsid w:val="008A5371"/>
    <w:rsid w:val="008B2D57"/>
    <w:rsid w:val="008B2FCC"/>
    <w:rsid w:val="008B776D"/>
    <w:rsid w:val="008D589F"/>
    <w:rsid w:val="008D5D9B"/>
    <w:rsid w:val="008D683C"/>
    <w:rsid w:val="008E4613"/>
    <w:rsid w:val="008F2664"/>
    <w:rsid w:val="008F4F16"/>
    <w:rsid w:val="008F60A2"/>
    <w:rsid w:val="008F72CA"/>
    <w:rsid w:val="009052FE"/>
    <w:rsid w:val="009119F9"/>
    <w:rsid w:val="0092405F"/>
    <w:rsid w:val="0092592E"/>
    <w:rsid w:val="009377B3"/>
    <w:rsid w:val="00940D2E"/>
    <w:rsid w:val="009518E7"/>
    <w:rsid w:val="00956992"/>
    <w:rsid w:val="00963337"/>
    <w:rsid w:val="009656A7"/>
    <w:rsid w:val="0098016F"/>
    <w:rsid w:val="00987085"/>
    <w:rsid w:val="009A5A9D"/>
    <w:rsid w:val="009B0736"/>
    <w:rsid w:val="009C0227"/>
    <w:rsid w:val="009D7477"/>
    <w:rsid w:val="009E4916"/>
    <w:rsid w:val="009F4008"/>
    <w:rsid w:val="00A00D0C"/>
    <w:rsid w:val="00A00E41"/>
    <w:rsid w:val="00A071CB"/>
    <w:rsid w:val="00A17D76"/>
    <w:rsid w:val="00A304A4"/>
    <w:rsid w:val="00A34144"/>
    <w:rsid w:val="00A50B81"/>
    <w:rsid w:val="00A514AF"/>
    <w:rsid w:val="00A61458"/>
    <w:rsid w:val="00A6210C"/>
    <w:rsid w:val="00A630EE"/>
    <w:rsid w:val="00A64522"/>
    <w:rsid w:val="00A661DC"/>
    <w:rsid w:val="00A72C13"/>
    <w:rsid w:val="00A77154"/>
    <w:rsid w:val="00A82F95"/>
    <w:rsid w:val="00A84CE2"/>
    <w:rsid w:val="00A96FD2"/>
    <w:rsid w:val="00AA29A1"/>
    <w:rsid w:val="00AA3867"/>
    <w:rsid w:val="00AC2AB2"/>
    <w:rsid w:val="00AE05D9"/>
    <w:rsid w:val="00AE0B99"/>
    <w:rsid w:val="00AE219A"/>
    <w:rsid w:val="00B04763"/>
    <w:rsid w:val="00B06EA1"/>
    <w:rsid w:val="00B1007D"/>
    <w:rsid w:val="00B23204"/>
    <w:rsid w:val="00B257DD"/>
    <w:rsid w:val="00B25FF0"/>
    <w:rsid w:val="00B34299"/>
    <w:rsid w:val="00B3577D"/>
    <w:rsid w:val="00B35A97"/>
    <w:rsid w:val="00B46A2E"/>
    <w:rsid w:val="00B511EE"/>
    <w:rsid w:val="00B73A66"/>
    <w:rsid w:val="00BA2BD0"/>
    <w:rsid w:val="00BA40D2"/>
    <w:rsid w:val="00BA634C"/>
    <w:rsid w:val="00BB3E77"/>
    <w:rsid w:val="00BC6137"/>
    <w:rsid w:val="00BD3CDB"/>
    <w:rsid w:val="00BE035D"/>
    <w:rsid w:val="00BE66A7"/>
    <w:rsid w:val="00C16929"/>
    <w:rsid w:val="00C354E6"/>
    <w:rsid w:val="00C5024E"/>
    <w:rsid w:val="00C6496D"/>
    <w:rsid w:val="00C70A58"/>
    <w:rsid w:val="00C7339D"/>
    <w:rsid w:val="00C77D6E"/>
    <w:rsid w:val="00C922DA"/>
    <w:rsid w:val="00CA2774"/>
    <w:rsid w:val="00CA46A3"/>
    <w:rsid w:val="00CC1EA1"/>
    <w:rsid w:val="00CD5928"/>
    <w:rsid w:val="00CD68CE"/>
    <w:rsid w:val="00CF1C34"/>
    <w:rsid w:val="00D11D25"/>
    <w:rsid w:val="00D13E82"/>
    <w:rsid w:val="00D1455F"/>
    <w:rsid w:val="00D17523"/>
    <w:rsid w:val="00D20DD4"/>
    <w:rsid w:val="00D279CD"/>
    <w:rsid w:val="00D31B93"/>
    <w:rsid w:val="00D34018"/>
    <w:rsid w:val="00D344A3"/>
    <w:rsid w:val="00D411FF"/>
    <w:rsid w:val="00D4396B"/>
    <w:rsid w:val="00D445FD"/>
    <w:rsid w:val="00D47A8C"/>
    <w:rsid w:val="00D56946"/>
    <w:rsid w:val="00D61953"/>
    <w:rsid w:val="00D63C8F"/>
    <w:rsid w:val="00D813E2"/>
    <w:rsid w:val="00DA205F"/>
    <w:rsid w:val="00DA434D"/>
    <w:rsid w:val="00DB3B8C"/>
    <w:rsid w:val="00DB4BF7"/>
    <w:rsid w:val="00DB5FCB"/>
    <w:rsid w:val="00DD17EF"/>
    <w:rsid w:val="00DD29A1"/>
    <w:rsid w:val="00DD3E9B"/>
    <w:rsid w:val="00DD7F98"/>
    <w:rsid w:val="00DF700E"/>
    <w:rsid w:val="00E16E01"/>
    <w:rsid w:val="00E27CF3"/>
    <w:rsid w:val="00E32417"/>
    <w:rsid w:val="00E4376F"/>
    <w:rsid w:val="00E50B25"/>
    <w:rsid w:val="00E559F3"/>
    <w:rsid w:val="00E84DB7"/>
    <w:rsid w:val="00E85BC4"/>
    <w:rsid w:val="00E918AC"/>
    <w:rsid w:val="00EC0408"/>
    <w:rsid w:val="00EC2922"/>
    <w:rsid w:val="00ED6D0B"/>
    <w:rsid w:val="00EE67A0"/>
    <w:rsid w:val="00EE6C6F"/>
    <w:rsid w:val="00F00110"/>
    <w:rsid w:val="00F01506"/>
    <w:rsid w:val="00F03176"/>
    <w:rsid w:val="00F03ADE"/>
    <w:rsid w:val="00F24FA9"/>
    <w:rsid w:val="00F32B22"/>
    <w:rsid w:val="00F61761"/>
    <w:rsid w:val="00F72AC0"/>
    <w:rsid w:val="00F75E29"/>
    <w:rsid w:val="00F85888"/>
    <w:rsid w:val="00F85C8C"/>
    <w:rsid w:val="00F926E1"/>
    <w:rsid w:val="00F949BC"/>
    <w:rsid w:val="00FB322F"/>
    <w:rsid w:val="00FC36DD"/>
    <w:rsid w:val="00FC43D0"/>
    <w:rsid w:val="00FC5C9C"/>
    <w:rsid w:val="00FC7F84"/>
    <w:rsid w:val="00FD0322"/>
    <w:rsid w:val="00FE289D"/>
    <w:rsid w:val="00FF01BB"/>
    <w:rsid w:val="00FF4032"/>
    <w:rsid w:val="00FF4646"/>
    <w:rsid w:val="00FF4BD7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A317605-9038-4950-B3B5-4313451C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3">
    <w:name w:val="heading 3"/>
    <w:basedOn w:val="a"/>
    <w:next w:val="a"/>
    <w:link w:val="31"/>
    <w:qFormat/>
    <w:rsid w:val="006127C0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EC2922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497F5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97F53"/>
    <w:rPr>
      <w:rFonts w:ascii="Arial" w:hAnsi="Arial" w:cs="Arial"/>
      <w:sz w:val="18"/>
      <w:szCs w:val="18"/>
    </w:rPr>
  </w:style>
  <w:style w:type="character" w:styleId="a5">
    <w:name w:val="annotation reference"/>
    <w:uiPriority w:val="99"/>
    <w:semiHidden/>
    <w:unhideWhenUsed/>
    <w:rsid w:val="002A06F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A06F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2A06F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A06FC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2A06FC"/>
    <w:rPr>
      <w:b/>
      <w:bCs/>
      <w:sz w:val="20"/>
      <w:szCs w:val="20"/>
    </w:rPr>
  </w:style>
  <w:style w:type="character" w:customStyle="1" w:styleId="30">
    <w:name w:val="Заголовок 3 Знак"/>
    <w:uiPriority w:val="9"/>
    <w:semiHidden/>
    <w:rsid w:val="006127C0"/>
    <w:rPr>
      <w:rFonts w:ascii="Calibri Light" w:eastAsia="Times New Roman" w:hAnsi="Calibri Light" w:cs="Times New Roman"/>
      <w:b/>
      <w:bCs/>
      <w:color w:val="4472C4"/>
    </w:rPr>
  </w:style>
  <w:style w:type="paragraph" w:customStyle="1" w:styleId="Default">
    <w:name w:val="Default"/>
    <w:rsid w:val="006127C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character" w:customStyle="1" w:styleId="31">
    <w:name w:val="Заголовок 3 Знак1"/>
    <w:link w:val="3"/>
    <w:locked/>
    <w:rsid w:val="006127C0"/>
    <w:rPr>
      <w:rFonts w:ascii="Cambria" w:eastAsia="Calibri" w:hAnsi="Cambria" w:cs="Times New Roman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13192</Words>
  <Characters>7521</Characters>
  <Application>Microsoft Office Word</Application>
  <DocSecurity>0</DocSecurity>
  <Lines>62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20672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Savva</dc:creator>
  <cp:keywords/>
  <cp:lastModifiedBy>Учетная запись Майкрософт</cp:lastModifiedBy>
  <cp:revision>2</cp:revision>
  <cp:lastPrinted>2021-02-20T20:12:00Z</cp:lastPrinted>
  <dcterms:created xsi:type="dcterms:W3CDTF">2023-06-07T17:24:00Z</dcterms:created>
  <dcterms:modified xsi:type="dcterms:W3CDTF">2023-06-07T17:24:00Z</dcterms:modified>
</cp:coreProperties>
</file>